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1B4BA7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</w:t>
      </w:r>
      <w:r w:rsidRPr="003560EC">
        <w:rPr>
          <w:rFonts w:ascii="Times New Roman" w:eastAsia="Lucida Sans Unicode" w:hAnsi="Times New Roman"/>
          <w:kern w:val="1"/>
          <w:sz w:val="24"/>
          <w:szCs w:val="24"/>
        </w:rPr>
        <w:t xml:space="preserve">Suwałki, dnia </w:t>
      </w:r>
      <w:r w:rsidR="00586F8A" w:rsidRPr="003560EC">
        <w:rPr>
          <w:rFonts w:ascii="Times New Roman" w:eastAsia="Lucida Sans Unicode" w:hAnsi="Times New Roman"/>
          <w:kern w:val="1"/>
          <w:sz w:val="24"/>
          <w:szCs w:val="24"/>
        </w:rPr>
        <w:t>22</w:t>
      </w:r>
      <w:r w:rsidR="00AA0E74" w:rsidRPr="003560EC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586F8A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PP.6730.237</w:t>
      </w:r>
      <w:r w:rsidR="00826825">
        <w:rPr>
          <w:rFonts w:ascii="Times New Roman" w:eastAsia="Lucida Sans Unicode" w:hAnsi="Times New Roman"/>
          <w:kern w:val="1"/>
          <w:sz w:val="24"/>
          <w:szCs w:val="24"/>
        </w:rPr>
        <w:t>.2025</w:t>
      </w:r>
      <w:r w:rsidR="00114106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826825">
        <w:rPr>
          <w:rFonts w:ascii="Times New Roman" w:eastAsia="Lucida Sans Unicode" w:hAnsi="Times New Roman"/>
          <w:kern w:val="1"/>
          <w:sz w:val="24"/>
          <w:szCs w:val="24"/>
        </w:rPr>
        <w:t>ID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. zm.) zawiadamia się, że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wniosku przekazanego Wójtowi Gminy Suwałki przez Samorządowe Kolegium Odwoław</w:t>
      </w:r>
      <w:r w:rsidR="00586F8A">
        <w:rPr>
          <w:rFonts w:ascii="Times New Roman" w:eastAsia="Lucida Sans Unicode" w:hAnsi="Times New Roman"/>
          <w:kern w:val="1"/>
          <w:sz w:val="24"/>
          <w:szCs w:val="24"/>
        </w:rPr>
        <w:t>cze postanowieniem KO.703/114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ce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586F8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265/11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Zapewniając stronom czynny udział w każdym stadium postępowania informuję, że z decyzją i aktami sprawy można zapoznać się w Urzędzie Gminy Suwałki, przy ulicy Świerkowej 45, 16-400 Suwałki, pokój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110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 poniedziałek w godzinach 8:00 </w:t>
      </w:r>
      <w:r>
        <w:rPr>
          <w:rFonts w:ascii="Times New Roman" w:eastAsia="Lucida Sans Unicode" w:hAnsi="Times New Roman"/>
          <w:kern w:val="1"/>
          <w:sz w:val="24"/>
          <w:szCs w:val="24"/>
        </w:rPr>
        <w:t>–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>16.00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, wtorek - piątek w godzinach 7.30 - 15.</w:t>
      </w:r>
      <w:r>
        <w:rPr>
          <w:rFonts w:ascii="Times New Roman" w:eastAsia="Lucida Sans Unicode" w:hAnsi="Times New Roman"/>
          <w:kern w:val="1"/>
          <w:sz w:val="24"/>
          <w:szCs w:val="24"/>
        </w:rPr>
        <w:t>30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</w:t>
      </w:r>
      <w:r>
        <w:rPr>
          <w:rFonts w:ascii="Times New Roman" w:eastAsia="Lucida Sans Unicode" w:hAnsi="Times New Roman"/>
          <w:kern w:val="1"/>
          <w:sz w:val="24"/>
          <w:szCs w:val="24"/>
        </w:rPr>
        <w:t>bip.ug.suwalki.wrotapodlasia.pl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Wskazuję dzień udostępnienia treści </w:t>
      </w:r>
      <w:r w:rsidRPr="003560EC">
        <w:rPr>
          <w:rFonts w:ascii="Times New Roman" w:eastAsia="Lucida Sans Unicode" w:hAnsi="Times New Roman"/>
          <w:kern w:val="1"/>
          <w:sz w:val="24"/>
          <w:szCs w:val="24"/>
        </w:rPr>
        <w:t xml:space="preserve">decyzji, tj. </w:t>
      </w:r>
      <w:r w:rsidR="00586F8A" w:rsidRPr="003560EC">
        <w:rPr>
          <w:rFonts w:ascii="Times New Roman" w:eastAsia="Lucida Sans Unicode" w:hAnsi="Times New Roman"/>
          <w:kern w:val="1"/>
          <w:sz w:val="24"/>
          <w:szCs w:val="24"/>
        </w:rPr>
        <w:t>23</w:t>
      </w:r>
      <w:r w:rsidR="00AA0E74" w:rsidRPr="003560EC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B94746" w:rsidRDefault="00B94746">
      <w:bookmarkStart w:id="0" w:name="_GoBack"/>
      <w:bookmarkEnd w:id="0"/>
    </w:p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114106"/>
    <w:rsid w:val="001A5220"/>
    <w:rsid w:val="002009F4"/>
    <w:rsid w:val="003560EC"/>
    <w:rsid w:val="00404C86"/>
    <w:rsid w:val="00476996"/>
    <w:rsid w:val="004F2A8B"/>
    <w:rsid w:val="00586F8A"/>
    <w:rsid w:val="005A24A5"/>
    <w:rsid w:val="00621231"/>
    <w:rsid w:val="006A1598"/>
    <w:rsid w:val="006C5F07"/>
    <w:rsid w:val="00811C05"/>
    <w:rsid w:val="00826825"/>
    <w:rsid w:val="0099462E"/>
    <w:rsid w:val="00A61CD6"/>
    <w:rsid w:val="00AA0E74"/>
    <w:rsid w:val="00B94746"/>
    <w:rsid w:val="00D4423F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21</cp:revision>
  <cp:lastPrinted>2025-12-22T07:37:00Z</cp:lastPrinted>
  <dcterms:created xsi:type="dcterms:W3CDTF">2024-03-27T12:45:00Z</dcterms:created>
  <dcterms:modified xsi:type="dcterms:W3CDTF">2025-12-22T07:47:00Z</dcterms:modified>
</cp:coreProperties>
</file>