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</w:t>
      </w:r>
      <w:r w:rsidR="0060228D">
        <w:rPr>
          <w:rFonts w:cstheme="minorHAnsi"/>
        </w:rPr>
        <w:t>1</w:t>
      </w:r>
      <w:r w:rsidRPr="00352567">
        <w:rPr>
          <w:rFonts w:cstheme="minorHAnsi"/>
        </w:rPr>
        <w:t>.202</w:t>
      </w:r>
      <w:r w:rsidR="0060228D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8D5CDE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60228D">
        <w:rPr>
          <w:rFonts w:cstheme="minorHAnsi"/>
        </w:rPr>
        <w:t>13 lutego</w:t>
      </w:r>
      <w:r w:rsidR="00770F98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60228D" w:rsidRDefault="00CB5982" w:rsidP="0060228D">
      <w:pPr>
        <w:spacing w:line="240" w:lineRule="auto"/>
        <w:ind w:firstLine="708"/>
        <w:jc w:val="both"/>
        <w:rPr>
          <w:rFonts w:cstheme="minorHAnsi"/>
        </w:rPr>
      </w:pPr>
      <w:r w:rsidRPr="00352567">
        <w:rPr>
          <w:rFonts w:cstheme="minorHAnsi"/>
          <w:b/>
        </w:rPr>
        <w:t xml:space="preserve"> </w:t>
      </w:r>
      <w:r w:rsidR="008D5CDE" w:rsidRPr="008D5CDE">
        <w:t>Działając na podstawie art. 85 ust. 3 ustawy z dnia 3 października 2008 r.</w:t>
      </w:r>
      <w:r w:rsidR="008D5CDE">
        <w:t xml:space="preserve"> </w:t>
      </w:r>
      <w:r w:rsidR="0060228D">
        <w:br/>
      </w:r>
      <w:r w:rsidR="008D5CDE" w:rsidRPr="008D5CDE">
        <w:t>o</w:t>
      </w:r>
      <w:r w:rsidR="008D5CDE">
        <w:t xml:space="preserve"> </w:t>
      </w:r>
      <w:r w:rsidR="008D5CDE" w:rsidRPr="008D5CDE">
        <w:t>udostępnianiu informacji o środowisku i jego ochronie, u</w:t>
      </w:r>
      <w:r w:rsidR="008D5CDE">
        <w:t xml:space="preserve">dziale społeczeństwa </w:t>
      </w:r>
      <w:r w:rsidR="008D5CDE" w:rsidRPr="008D5CDE">
        <w:t>w ochronie środowiska</w:t>
      </w:r>
      <w:r w:rsidR="008D5CDE">
        <w:t xml:space="preserve"> o</w:t>
      </w:r>
      <w:r w:rsidR="008D5CDE" w:rsidRPr="008D5CDE">
        <w:t>raz o ocenach oddziaływania na środowisko (</w:t>
      </w:r>
      <w:proofErr w:type="spellStart"/>
      <w:r w:rsidR="008D5CDE" w:rsidRPr="008D5CDE">
        <w:t>t.j</w:t>
      </w:r>
      <w:proofErr w:type="spellEnd"/>
      <w:r w:rsidR="008D5CDE" w:rsidRPr="008D5CDE">
        <w:t>. Dz. U. z 202</w:t>
      </w:r>
      <w:r w:rsidR="008D5CDE">
        <w:t>4</w:t>
      </w:r>
      <w:r w:rsidR="008D5CDE" w:rsidRPr="008D5CDE">
        <w:t xml:space="preserve"> r. poz. 1</w:t>
      </w:r>
      <w:r w:rsidR="008D5CDE">
        <w:t>112</w:t>
      </w:r>
      <w:r w:rsidR="0060228D">
        <w:t xml:space="preserve"> z </w:t>
      </w:r>
      <w:proofErr w:type="spellStart"/>
      <w:r w:rsidR="0060228D">
        <w:t>późn</w:t>
      </w:r>
      <w:proofErr w:type="spellEnd"/>
      <w:r w:rsidR="0060228D">
        <w:t>. zm.</w:t>
      </w:r>
      <w:r w:rsidR="008D5CDE" w:rsidRPr="008D5CDE">
        <w:t xml:space="preserve">) zawiadamia się, że została wydana decyzja </w:t>
      </w:r>
      <w:r w:rsidR="008D5CDE">
        <w:t xml:space="preserve">o </w:t>
      </w:r>
      <w:r w:rsidR="008D5CDE" w:rsidRPr="008D5CDE">
        <w:t>środowiskowych uwarunkowaniach zgody na realizację przedsięwzięcia polegającego</w:t>
      </w:r>
      <w:r w:rsidR="008D5CDE" w:rsidRPr="008D5CDE">
        <w:rPr>
          <w:color w:val="000000"/>
        </w:rPr>
        <w:t xml:space="preserve"> </w:t>
      </w:r>
      <w:r w:rsidR="008D5CDE" w:rsidRPr="00770F98">
        <w:rPr>
          <w:rFonts w:eastAsia="Times New Roman"/>
          <w:i/>
          <w:color w:val="000000"/>
          <w:lang w:eastAsia="ar-SA"/>
        </w:rPr>
        <w:t>na</w:t>
      </w:r>
      <w:r w:rsidRPr="00770F98">
        <w:rPr>
          <w:rFonts w:cstheme="minorHAnsi"/>
          <w:b/>
          <w:i/>
        </w:rPr>
        <w:t xml:space="preserve"> </w:t>
      </w:r>
      <w:r w:rsidR="0060228D" w:rsidRPr="0060228D">
        <w:rPr>
          <w:rFonts w:cstheme="minorHAnsi"/>
          <w:b/>
        </w:rPr>
        <w:t>„</w:t>
      </w:r>
      <w:r w:rsidR="0060228D" w:rsidRPr="0060228D">
        <w:rPr>
          <w:b/>
        </w:rPr>
        <w:t xml:space="preserve">modernizacji gospodarstwa w celu zwiększenia obsady bydła nr </w:t>
      </w:r>
      <w:proofErr w:type="spellStart"/>
      <w:r w:rsidR="0060228D" w:rsidRPr="0060228D">
        <w:rPr>
          <w:b/>
        </w:rPr>
        <w:t>ewid</w:t>
      </w:r>
      <w:proofErr w:type="spellEnd"/>
      <w:r w:rsidR="0060228D" w:rsidRPr="0060228D">
        <w:rPr>
          <w:b/>
        </w:rPr>
        <w:t>. 241/2 i 237/2, obręb Korkliny, gmina Suwałki, w celu zwiększenia obsady zwierząt do 186,10 DJP</w:t>
      </w:r>
      <w:r w:rsidR="0060228D" w:rsidRPr="0060228D">
        <w:rPr>
          <w:b/>
          <w:i/>
        </w:rPr>
        <w:t>”</w:t>
      </w:r>
      <w:r w:rsidR="0060228D" w:rsidRPr="00EE3DF3">
        <w:rPr>
          <w:rFonts w:cstheme="minorHAnsi"/>
        </w:rPr>
        <w:t>.</w:t>
      </w:r>
    </w:p>
    <w:p w:rsidR="008D5CDE" w:rsidRPr="008D5CDE" w:rsidRDefault="008D5CDE" w:rsidP="0060228D">
      <w:pPr>
        <w:spacing w:line="240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770F98">
        <w:rPr>
          <w:rFonts w:eastAsia="Times New Roman"/>
          <w:lang w:eastAsia="ar-SA"/>
        </w:rPr>
        <w:t xml:space="preserve">, </w:t>
      </w:r>
      <w:r w:rsidR="00770F98">
        <w:rPr>
          <w:rFonts w:cstheme="minorHAnsi"/>
        </w:rPr>
        <w:t>Państwowego Powiatowego Inspektora Sanitarnego w Suwałkach</w:t>
      </w:r>
      <w:r w:rsidRPr="008D5CDE">
        <w:rPr>
          <w:rFonts w:eastAsia="Times New Roman"/>
          <w:lang w:eastAsia="ar-SA"/>
        </w:rPr>
        <w:t xml:space="preserve"> 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 xml:space="preserve">można zapoznać się w Urzędzie Gminy Suwałki, przy ulicy Świerkowej 45, 16-400 Suwałki, pokój 141A </w:t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>
        <w:t>wi</w:t>
      </w:r>
      <w:r w:rsidRPr="008D5CDE">
        <w:t xml:space="preserve"> wsi na terenie inwestycji z prośbą o umieszczenie na tablicy ogłoszeń.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Pr="008D5CDE" w:rsidRDefault="008D5CDE" w:rsidP="0060228D">
      <w:pPr>
        <w:spacing w:line="240" w:lineRule="auto"/>
        <w:ind w:firstLine="709"/>
        <w:jc w:val="both"/>
        <w:rPr>
          <w:kern w:val="2"/>
          <w:lang w:eastAsia="hi-IN"/>
        </w:rPr>
      </w:pPr>
      <w:r w:rsidRPr="008D5CDE">
        <w:t xml:space="preserve">Wskazuję dzień udostępnienia treści decyzji, tj. </w:t>
      </w:r>
      <w:r w:rsidR="00770F98">
        <w:t>1</w:t>
      </w:r>
      <w:r w:rsidR="0060228D">
        <w:t>7 lutego</w:t>
      </w:r>
      <w:r w:rsidR="00770F98">
        <w:t xml:space="preserve"> 2025</w:t>
      </w:r>
      <w:r w:rsidRPr="008D5CDE">
        <w:t xml:space="preserve"> r.</w:t>
      </w:r>
    </w:p>
    <w:p w:rsidR="00CB5982" w:rsidRDefault="00CB5982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5F40F0" w:rsidRPr="00F82D48" w:rsidRDefault="00F82D48" w:rsidP="00CB5982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(-) Zastępca Wójta Gminy Suwałki</w:t>
      </w: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60228D" w:rsidRDefault="0060228D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60228D" w:rsidRDefault="0060228D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60228D" w:rsidRDefault="0060228D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60228D" w:rsidRDefault="0060228D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5F40F0" w:rsidRDefault="005F40F0" w:rsidP="005F40F0">
      <w:pPr>
        <w:spacing w:line="276" w:lineRule="auto"/>
        <w:rPr>
          <w:rFonts w:cstheme="minorHAnsi"/>
        </w:rPr>
      </w:pPr>
      <w:r w:rsidRPr="00352567">
        <w:rPr>
          <w:rFonts w:cstheme="minorHAnsi"/>
        </w:rPr>
        <w:t xml:space="preserve"> </w:t>
      </w: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Pr="00A77B25" w:rsidRDefault="005F40F0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5F40F0" w:rsidRPr="00A77B25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52" w:rsidRDefault="00C77852" w:rsidP="00BC3123">
      <w:pPr>
        <w:spacing w:after="0" w:line="240" w:lineRule="auto"/>
      </w:pPr>
      <w:r>
        <w:separator/>
      </w:r>
    </w:p>
  </w:endnote>
  <w:endnote w:type="continuationSeparator" w:id="0">
    <w:p w:rsidR="00C77852" w:rsidRDefault="00C77852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4D0BF3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Referat ds. Usług Komunalnych 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>Sprawy wodociągów i kanalizacji – pokój nr 111, nr tel. 87 565 93 91, 87 565 93 92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Sprawy utrzymania dróg, konserwacji oświetlenia, dotacje dla osób fizycznych, program </w:t>
    </w:r>
    <w:r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 –  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52" w:rsidRDefault="00C77852" w:rsidP="00BC3123">
      <w:pPr>
        <w:spacing w:after="0" w:line="240" w:lineRule="auto"/>
      </w:pPr>
      <w:r>
        <w:separator/>
      </w:r>
    </w:p>
  </w:footnote>
  <w:footnote w:type="continuationSeparator" w:id="0">
    <w:p w:rsidR="00C77852" w:rsidRDefault="00C77852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928CF"/>
    <w:rsid w:val="000D7DAD"/>
    <w:rsid w:val="000F5B2C"/>
    <w:rsid w:val="000F60A9"/>
    <w:rsid w:val="00102C5B"/>
    <w:rsid w:val="00164170"/>
    <w:rsid w:val="00176EBC"/>
    <w:rsid w:val="001831FE"/>
    <w:rsid w:val="00184294"/>
    <w:rsid w:val="00190A9C"/>
    <w:rsid w:val="001B20C5"/>
    <w:rsid w:val="001C08D0"/>
    <w:rsid w:val="001E5E99"/>
    <w:rsid w:val="001F22D0"/>
    <w:rsid w:val="00291E48"/>
    <w:rsid w:val="002A778F"/>
    <w:rsid w:val="002B4BDB"/>
    <w:rsid w:val="002E1A47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C02FB"/>
    <w:rsid w:val="004C498D"/>
    <w:rsid w:val="004D0BF3"/>
    <w:rsid w:val="004D6672"/>
    <w:rsid w:val="00500727"/>
    <w:rsid w:val="00501B18"/>
    <w:rsid w:val="00511900"/>
    <w:rsid w:val="00594C7D"/>
    <w:rsid w:val="005B4C36"/>
    <w:rsid w:val="005B5FED"/>
    <w:rsid w:val="005E38D1"/>
    <w:rsid w:val="005E6DAD"/>
    <w:rsid w:val="005E717B"/>
    <w:rsid w:val="005F40F0"/>
    <w:rsid w:val="0060228D"/>
    <w:rsid w:val="00670013"/>
    <w:rsid w:val="006767C4"/>
    <w:rsid w:val="006B4CF8"/>
    <w:rsid w:val="006C7A8F"/>
    <w:rsid w:val="006E5CF6"/>
    <w:rsid w:val="006F64FB"/>
    <w:rsid w:val="00713C77"/>
    <w:rsid w:val="00722A62"/>
    <w:rsid w:val="00770F98"/>
    <w:rsid w:val="007742BD"/>
    <w:rsid w:val="0078400D"/>
    <w:rsid w:val="0079249E"/>
    <w:rsid w:val="007930E7"/>
    <w:rsid w:val="007A354D"/>
    <w:rsid w:val="007B559B"/>
    <w:rsid w:val="0080485C"/>
    <w:rsid w:val="00840D95"/>
    <w:rsid w:val="00846D83"/>
    <w:rsid w:val="00860203"/>
    <w:rsid w:val="00870006"/>
    <w:rsid w:val="008915B1"/>
    <w:rsid w:val="008A4533"/>
    <w:rsid w:val="008D127B"/>
    <w:rsid w:val="008D3362"/>
    <w:rsid w:val="008D5CDE"/>
    <w:rsid w:val="009042F2"/>
    <w:rsid w:val="0094697D"/>
    <w:rsid w:val="00971E74"/>
    <w:rsid w:val="0097352E"/>
    <w:rsid w:val="009772AE"/>
    <w:rsid w:val="009C1825"/>
    <w:rsid w:val="009C7421"/>
    <w:rsid w:val="009D3137"/>
    <w:rsid w:val="009E5F65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BF25C7"/>
    <w:rsid w:val="00C05CBD"/>
    <w:rsid w:val="00C459A4"/>
    <w:rsid w:val="00C532F7"/>
    <w:rsid w:val="00C77852"/>
    <w:rsid w:val="00CB5982"/>
    <w:rsid w:val="00CE24DE"/>
    <w:rsid w:val="00D23B9B"/>
    <w:rsid w:val="00D56AF3"/>
    <w:rsid w:val="00D77A5B"/>
    <w:rsid w:val="00D814DB"/>
    <w:rsid w:val="00DA1278"/>
    <w:rsid w:val="00DA4E40"/>
    <w:rsid w:val="00DD3FD2"/>
    <w:rsid w:val="00DD6492"/>
    <w:rsid w:val="00E02249"/>
    <w:rsid w:val="00E0595F"/>
    <w:rsid w:val="00E2095D"/>
    <w:rsid w:val="00EA4A80"/>
    <w:rsid w:val="00EC4749"/>
    <w:rsid w:val="00ED5B7D"/>
    <w:rsid w:val="00F20D36"/>
    <w:rsid w:val="00F73593"/>
    <w:rsid w:val="00F82D48"/>
    <w:rsid w:val="00F917BC"/>
    <w:rsid w:val="00FB7138"/>
    <w:rsid w:val="00FD6AE1"/>
    <w:rsid w:val="00FE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C1E9-EC1A-45DA-8A23-787D00E4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4</cp:revision>
  <cp:lastPrinted>2025-02-12T12:38:00Z</cp:lastPrinted>
  <dcterms:created xsi:type="dcterms:W3CDTF">2025-02-14T09:48:00Z</dcterms:created>
  <dcterms:modified xsi:type="dcterms:W3CDTF">2025-02-14T09:56:00Z</dcterms:modified>
</cp:coreProperties>
</file>