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5B" w:rsidRPr="00C018C9" w:rsidRDefault="00E42F5B" w:rsidP="00E42F5B">
      <w:pPr>
        <w:jc w:val="right"/>
        <w:rPr>
          <w:sz w:val="20"/>
          <w:szCs w:val="20"/>
        </w:rPr>
      </w:pPr>
      <w:r w:rsidRPr="00C018C9">
        <w:rPr>
          <w:sz w:val="20"/>
          <w:szCs w:val="20"/>
        </w:rPr>
        <w:t>…………………………… , dnia .................................</w:t>
      </w:r>
    </w:p>
    <w:p w:rsidR="00E42F5B" w:rsidRPr="00C018C9" w:rsidRDefault="00E42F5B" w:rsidP="00E42F5B">
      <w:pPr>
        <w:tabs>
          <w:tab w:val="left" w:pos="6096"/>
        </w:tabs>
        <w:ind w:firstLine="709"/>
        <w:jc w:val="both"/>
        <w:rPr>
          <w:i/>
          <w:sz w:val="16"/>
          <w:szCs w:val="16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</w:t>
      </w:r>
      <w:r w:rsidRPr="00C018C9">
        <w:rPr>
          <w:i/>
          <w:sz w:val="16"/>
          <w:szCs w:val="16"/>
        </w:rPr>
        <w:t>(Miejscowość)</w:t>
      </w:r>
    </w:p>
    <w:p w:rsidR="00E42F5B" w:rsidRPr="00C018C9" w:rsidRDefault="00E42F5B" w:rsidP="00E42F5B">
      <w:pPr>
        <w:ind w:left="5400"/>
        <w:jc w:val="right"/>
        <w:rPr>
          <w:bCs/>
          <w:sz w:val="20"/>
        </w:rPr>
      </w:pPr>
    </w:p>
    <w:p w:rsidR="00E42F5B" w:rsidRPr="00C018C9" w:rsidRDefault="00E42F5B" w:rsidP="00E42F5B">
      <w:pPr>
        <w:pStyle w:val="Nagwek4"/>
        <w:rPr>
          <w:rFonts w:ascii="Times New Roman" w:hAnsi="Times New Roman" w:cs="Times New Roman"/>
        </w:rPr>
      </w:pPr>
    </w:p>
    <w:p w:rsidR="00E42F5B" w:rsidRDefault="00E42F5B" w:rsidP="00E42F5B"/>
    <w:p w:rsidR="00E42F5B" w:rsidRPr="00C018C9" w:rsidRDefault="00E42F5B" w:rsidP="00E42F5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018C9">
        <w:rPr>
          <w:b/>
        </w:rPr>
        <w:t xml:space="preserve">Wójt Gminy Suwałki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018C9">
        <w:rPr>
          <w:b/>
        </w:rPr>
        <w:t xml:space="preserve">ul. Świerkowa 45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018C9">
        <w:rPr>
          <w:b/>
        </w:rPr>
        <w:t xml:space="preserve">16-400 Suwałki </w:t>
      </w:r>
    </w:p>
    <w:p w:rsidR="00E42F5B" w:rsidRDefault="00E42F5B" w:rsidP="00E42F5B">
      <w:pPr>
        <w:ind w:left="4692" w:firstLine="708"/>
        <w:rPr>
          <w:b/>
        </w:rPr>
      </w:pPr>
    </w:p>
    <w:p w:rsidR="00E42F5B" w:rsidRDefault="00E42F5B" w:rsidP="00E42F5B">
      <w:pPr>
        <w:ind w:left="4692" w:firstLine="708"/>
        <w:rPr>
          <w:b/>
        </w:rPr>
      </w:pPr>
    </w:p>
    <w:p w:rsidR="00E42F5B" w:rsidRPr="00C018C9" w:rsidRDefault="00E42F5B" w:rsidP="00E42F5B">
      <w:pPr>
        <w:ind w:left="4692" w:firstLine="708"/>
        <w:rPr>
          <w:b/>
        </w:rPr>
      </w:pPr>
    </w:p>
    <w:p w:rsidR="00E42F5B" w:rsidRDefault="00E42F5B" w:rsidP="00E42F5B">
      <w:pPr>
        <w:pStyle w:val="Nagwek5"/>
        <w:rPr>
          <w:rFonts w:ascii="Times New Roman" w:hAnsi="Times New Roman" w:cs="Times New Roman"/>
          <w:caps w:val="0"/>
          <w:sz w:val="24"/>
        </w:rPr>
      </w:pPr>
      <w:r w:rsidRPr="00C018C9">
        <w:rPr>
          <w:rFonts w:ascii="Times New Roman" w:hAnsi="Times New Roman" w:cs="Times New Roman"/>
          <w:caps w:val="0"/>
          <w:sz w:val="24"/>
        </w:rPr>
        <w:t xml:space="preserve">WNIOSEK </w:t>
      </w:r>
    </w:p>
    <w:p w:rsidR="00E42F5B" w:rsidRPr="00E42F5B" w:rsidRDefault="00E42F5B" w:rsidP="00E42F5B">
      <w:pPr>
        <w:spacing w:line="276" w:lineRule="auto"/>
      </w:pPr>
    </w:p>
    <w:p w:rsidR="00E42F5B" w:rsidRPr="00C018C9" w:rsidRDefault="00E42F5B" w:rsidP="00E42F5B">
      <w:pPr>
        <w:pStyle w:val="Nagwek5"/>
        <w:spacing w:line="276" w:lineRule="auto"/>
        <w:rPr>
          <w:rFonts w:ascii="Times New Roman" w:hAnsi="Times New Roman" w:cs="Times New Roman"/>
          <w:sz w:val="24"/>
        </w:rPr>
      </w:pPr>
      <w:r w:rsidRPr="00C018C9">
        <w:rPr>
          <w:rFonts w:ascii="Times New Roman" w:hAnsi="Times New Roman" w:cs="Times New Roman"/>
          <w:caps w:val="0"/>
          <w:sz w:val="24"/>
        </w:rPr>
        <w:t>O WYDANIE ZEZWOLENIA</w:t>
      </w:r>
      <w:r>
        <w:rPr>
          <w:rFonts w:ascii="Times New Roman" w:hAnsi="Times New Roman" w:cs="Times New Roman"/>
          <w:sz w:val="24"/>
        </w:rPr>
        <w:t xml:space="preserve"> </w:t>
      </w:r>
      <w:r w:rsidRPr="00C018C9">
        <w:rPr>
          <w:rFonts w:ascii="Times New Roman" w:hAnsi="Times New Roman" w:cs="Times New Roman"/>
          <w:caps w:val="0"/>
          <w:sz w:val="24"/>
        </w:rPr>
        <w:t xml:space="preserve">NA OPRÓŻNIANIE ZBIORNIKÓW BEZODPŁYWOWYCH LUB OSADNIKÓW W INSTALACJACH PRZYDOMOWYCH OCZYSZCZALNI ŚCIEKÓW I TRANSPORTU NIECZYSTOŚCI CIEKŁYCH NA TERENIE GMINY </w:t>
      </w:r>
      <w:r>
        <w:rPr>
          <w:rFonts w:ascii="Times New Roman" w:hAnsi="Times New Roman" w:cs="Times New Roman"/>
          <w:caps w:val="0"/>
          <w:sz w:val="24"/>
        </w:rPr>
        <w:t>SUWAŁKI</w:t>
      </w:r>
    </w:p>
    <w:p w:rsidR="00E42F5B" w:rsidRPr="00C018C9" w:rsidRDefault="00E42F5B" w:rsidP="00E42F5B">
      <w:pPr>
        <w:spacing w:line="276" w:lineRule="auto"/>
      </w:pPr>
    </w:p>
    <w:p w:rsidR="00E42F5B" w:rsidRDefault="00E42F5B" w:rsidP="00E42F5B">
      <w:pPr>
        <w:spacing w:line="276" w:lineRule="auto"/>
        <w:ind w:firstLine="431"/>
        <w:jc w:val="both"/>
      </w:pPr>
      <w:r w:rsidRPr="00C018C9">
        <w:t xml:space="preserve">Na podstawie art. 7 ust. 1 pkt 2 oraz art. 8 ust. 1-1b, 2a ustawy z dnia 13 września 1996 r. </w:t>
      </w:r>
      <w:r w:rsidR="005031EC">
        <w:t xml:space="preserve">                             </w:t>
      </w:r>
      <w:r w:rsidRPr="00C018C9">
        <w:t xml:space="preserve">o utrzymaniu czystości i porządku w gminach </w:t>
      </w:r>
      <w:r>
        <w:t>zwracam się z wnioskiem</w:t>
      </w:r>
      <w:r w:rsidRPr="00C018C9">
        <w:t xml:space="preserve"> o wydanie zezwolenia </w:t>
      </w:r>
      <w:r w:rsidRPr="00C018C9">
        <w:rPr>
          <w:bCs/>
        </w:rPr>
        <w:t>na</w:t>
      </w:r>
      <w:r>
        <w:rPr>
          <w:bCs/>
        </w:rPr>
        <w:t xml:space="preserve"> prowadzenie działalności w zakresie</w:t>
      </w:r>
      <w:r w:rsidRPr="00C018C9">
        <w:rPr>
          <w:bCs/>
        </w:rPr>
        <w:t xml:space="preserve"> </w:t>
      </w:r>
      <w:r w:rsidR="00357F2A">
        <w:t>opróżniania</w:t>
      </w:r>
      <w:r w:rsidRPr="00C018C9">
        <w:t xml:space="preserve"> zbiorników bezodpływowych lub osadników </w:t>
      </w:r>
      <w:r>
        <w:t xml:space="preserve">                       </w:t>
      </w:r>
      <w:r w:rsidRPr="00C018C9">
        <w:t>w instalacjach przydomowych oczyszczalni ścieków i transport</w:t>
      </w:r>
      <w:r w:rsidR="00357F2A">
        <w:t>u nieczystości ciekłych.</w:t>
      </w:r>
    </w:p>
    <w:p w:rsidR="00E42F5B" w:rsidRPr="00C018C9" w:rsidRDefault="00E42F5B" w:rsidP="00E42F5B">
      <w:pPr>
        <w:spacing w:line="276" w:lineRule="auto"/>
        <w:ind w:firstLine="431"/>
        <w:jc w:val="both"/>
      </w:pPr>
    </w:p>
    <w:p w:rsidR="00E42F5B" w:rsidRPr="00C018C9" w:rsidRDefault="00E42F5B" w:rsidP="00E42F5B">
      <w:pPr>
        <w:spacing w:line="276" w:lineRule="auto"/>
      </w:pPr>
    </w:p>
    <w:p w:rsidR="00E42F5B" w:rsidRPr="00E42F5B" w:rsidRDefault="00E42F5B" w:rsidP="00E42F5B">
      <w:pPr>
        <w:numPr>
          <w:ilvl w:val="0"/>
          <w:numId w:val="1"/>
        </w:numPr>
        <w:tabs>
          <w:tab w:val="clear" w:pos="360"/>
        </w:tabs>
        <w:ind w:left="227" w:hanging="227"/>
      </w:pPr>
      <w:r>
        <w:rPr>
          <w:b/>
          <w:bCs/>
        </w:rPr>
        <w:t xml:space="preserve">Wnioskodawca / nazwa i adres podmiotu ubiegającego się o zezwolenie: </w:t>
      </w:r>
    </w:p>
    <w:p w:rsidR="00E42F5B" w:rsidRPr="00C018C9" w:rsidRDefault="00E42F5B" w:rsidP="00E42F5B">
      <w:pPr>
        <w:ind w:left="227"/>
      </w:pPr>
    </w:p>
    <w:p w:rsidR="00E42F5B" w:rsidRPr="00E42F5B" w:rsidRDefault="00E42F5B" w:rsidP="00E42F5B">
      <w:pPr>
        <w:spacing w:line="360" w:lineRule="auto"/>
        <w:ind w:left="227"/>
        <w:rPr>
          <w:bCs/>
        </w:rPr>
      </w:pPr>
      <w:r w:rsidRPr="00C018C9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2F5B" w:rsidRPr="00C018C9" w:rsidRDefault="00E42F5B" w:rsidP="00E42F5B">
      <w:pPr>
        <w:numPr>
          <w:ilvl w:val="0"/>
          <w:numId w:val="1"/>
        </w:numPr>
        <w:tabs>
          <w:tab w:val="clear" w:pos="360"/>
        </w:tabs>
        <w:ind w:left="227" w:hanging="227"/>
      </w:pPr>
      <w:r w:rsidRPr="00C018C9">
        <w:rPr>
          <w:b/>
          <w:bCs/>
        </w:rPr>
        <w:t>Nr identyfikacji podatkowej NIP:</w:t>
      </w:r>
      <w:r>
        <w:rPr>
          <w:b/>
          <w:bCs/>
        </w:rPr>
        <w:t xml:space="preserve"> </w:t>
      </w:r>
      <w:r w:rsidRPr="00C018C9">
        <w:t>...................................................................</w:t>
      </w:r>
      <w:r>
        <w:t>..............................</w:t>
      </w:r>
    </w:p>
    <w:p w:rsidR="00E42F5B" w:rsidRPr="00C018C9" w:rsidRDefault="00E42F5B" w:rsidP="00E42F5B">
      <w:pPr>
        <w:rPr>
          <w:b/>
          <w:bCs/>
        </w:rPr>
      </w:pPr>
    </w:p>
    <w:p w:rsidR="00E42F5B" w:rsidRDefault="00E42F5B" w:rsidP="00E42F5B">
      <w:pPr>
        <w:numPr>
          <w:ilvl w:val="0"/>
          <w:numId w:val="1"/>
        </w:numPr>
        <w:tabs>
          <w:tab w:val="clear" w:pos="360"/>
        </w:tabs>
        <w:ind w:left="227" w:hanging="227"/>
        <w:rPr>
          <w:b/>
        </w:rPr>
      </w:pPr>
      <w:r w:rsidRPr="00C018C9">
        <w:rPr>
          <w:b/>
        </w:rPr>
        <w:t>Przedmiot i obszar wykonywania działalności</w:t>
      </w:r>
      <w:r>
        <w:rPr>
          <w:b/>
        </w:rPr>
        <w:t xml:space="preserve"> : </w:t>
      </w:r>
    </w:p>
    <w:p w:rsidR="00E42F5B" w:rsidRDefault="00E42F5B" w:rsidP="00E42F5B">
      <w:pPr>
        <w:ind w:left="227"/>
        <w:rPr>
          <w:b/>
        </w:rPr>
      </w:pPr>
    </w:p>
    <w:p w:rsidR="004D616D" w:rsidRDefault="00E42F5B" w:rsidP="00E42F5B">
      <w:pPr>
        <w:spacing w:line="360" w:lineRule="auto"/>
      </w:pPr>
      <w:r w:rsidRPr="00C018C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2F5B" w:rsidRDefault="00E42F5B" w:rsidP="00E42F5B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C018C9">
        <w:rPr>
          <w:b/>
          <w:bCs/>
        </w:rPr>
        <w:t xml:space="preserve">Środki techniczne jakimi dysponuje ubiegający się o zezwolenie w celu zapewnienia prawidłowego wykonywania działalności objętej wnioskiem: </w:t>
      </w:r>
    </w:p>
    <w:p w:rsidR="00E42F5B" w:rsidRPr="00E42F5B" w:rsidRDefault="00E42F5B" w:rsidP="00E42F5B">
      <w:pPr>
        <w:spacing w:line="276" w:lineRule="auto"/>
        <w:jc w:val="both"/>
        <w:rPr>
          <w:bCs/>
        </w:rPr>
      </w:pPr>
    </w:p>
    <w:p w:rsidR="00E42F5B" w:rsidRDefault="00E42F5B" w:rsidP="00E42F5B">
      <w:pPr>
        <w:spacing w:line="360" w:lineRule="auto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 </w:t>
      </w:r>
    </w:p>
    <w:p w:rsidR="00E42F5B" w:rsidRDefault="00E42F5B" w:rsidP="00E42F5B">
      <w:pPr>
        <w:spacing w:line="276" w:lineRule="auto"/>
        <w:jc w:val="both"/>
        <w:rPr>
          <w:b/>
        </w:rPr>
      </w:pPr>
      <w:r w:rsidRPr="00E42F5B">
        <w:rPr>
          <w:b/>
        </w:rPr>
        <w:t>5.</w:t>
      </w:r>
      <w:r>
        <w:t xml:space="preserve"> </w:t>
      </w:r>
      <w:r w:rsidRPr="00C018C9">
        <w:rPr>
          <w:b/>
        </w:rPr>
        <w:t xml:space="preserve">Informacje o </w:t>
      </w:r>
      <w:r w:rsidRPr="00E42F5B">
        <w:rPr>
          <w:b/>
        </w:rPr>
        <w:t>technologiach stosowanych lub przewidzianych do stosowania przy świadczeniu usług w zakresie działalności objętej wnioskiem</w:t>
      </w:r>
      <w:r>
        <w:rPr>
          <w:b/>
        </w:rPr>
        <w:t xml:space="preserve"> : </w:t>
      </w:r>
    </w:p>
    <w:p w:rsidR="00E42F5B" w:rsidRDefault="00E42F5B" w:rsidP="00E42F5B">
      <w:pPr>
        <w:jc w:val="both"/>
        <w:rPr>
          <w:b/>
        </w:rPr>
      </w:pPr>
    </w:p>
    <w:p w:rsidR="00E42F5B" w:rsidRDefault="00E42F5B" w:rsidP="00E42F5B">
      <w:pPr>
        <w:spacing w:line="360" w:lineRule="auto"/>
        <w:jc w:val="both"/>
      </w:pPr>
      <w:r w:rsidRPr="00E42F5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2F5B" w:rsidRDefault="00E42F5B" w:rsidP="00E42F5B">
      <w:pPr>
        <w:spacing w:line="276" w:lineRule="auto"/>
        <w:jc w:val="both"/>
        <w:rPr>
          <w:b/>
        </w:rPr>
      </w:pPr>
      <w:r w:rsidRPr="00E42F5B">
        <w:rPr>
          <w:b/>
        </w:rPr>
        <w:t>6. Proponowane zabiegi z zakresu ochrony środowiska i ochrony sanitarnej planowane po zakończeniu działalności</w:t>
      </w:r>
      <w:r>
        <w:rPr>
          <w:b/>
        </w:rPr>
        <w:t xml:space="preserve"> : </w:t>
      </w:r>
    </w:p>
    <w:p w:rsidR="00E42F5B" w:rsidRDefault="00E42F5B" w:rsidP="00E42F5B">
      <w:pPr>
        <w:spacing w:line="276" w:lineRule="auto"/>
        <w:jc w:val="both"/>
        <w:rPr>
          <w:b/>
        </w:rPr>
      </w:pPr>
    </w:p>
    <w:p w:rsidR="00E42F5B" w:rsidRPr="00E42F5B" w:rsidRDefault="00E42F5B" w:rsidP="00E42F5B">
      <w:pPr>
        <w:spacing w:line="360" w:lineRule="auto"/>
        <w:jc w:val="both"/>
      </w:pPr>
      <w:r w:rsidRPr="00E42F5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2F5B" w:rsidRDefault="00E42F5B" w:rsidP="00E42F5B">
      <w:pPr>
        <w:spacing w:line="480" w:lineRule="auto"/>
        <w:jc w:val="both"/>
        <w:rPr>
          <w:b/>
        </w:rPr>
      </w:pPr>
      <w:r w:rsidRPr="00E42F5B">
        <w:rPr>
          <w:b/>
        </w:rPr>
        <w:t>7.</w:t>
      </w:r>
      <w:r>
        <w:t xml:space="preserve"> </w:t>
      </w:r>
      <w:r w:rsidRPr="00C018C9">
        <w:rPr>
          <w:b/>
        </w:rPr>
        <w:t>Termin podjęcia działalności objętej wnioskiem</w:t>
      </w:r>
      <w:r>
        <w:rPr>
          <w:b/>
        </w:rPr>
        <w:t xml:space="preserve"> </w:t>
      </w:r>
      <w:r w:rsidRPr="00E42F5B">
        <w:rPr>
          <w:b/>
        </w:rPr>
        <w:t>oraz zamierzonego czasu jej prowadzenia :</w:t>
      </w:r>
      <w:r>
        <w:rPr>
          <w:b/>
        </w:rPr>
        <w:t xml:space="preserve"> </w:t>
      </w:r>
    </w:p>
    <w:p w:rsidR="00E42F5B" w:rsidRDefault="00E42F5B" w:rsidP="00E42F5B">
      <w:pPr>
        <w:spacing w:line="360" w:lineRule="auto"/>
        <w:jc w:val="both"/>
      </w:pPr>
      <w:r w:rsidRPr="00E42F5B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2F5B" w:rsidRDefault="00E42F5B" w:rsidP="00E42F5B">
      <w:pPr>
        <w:tabs>
          <w:tab w:val="left" w:pos="113"/>
        </w:tabs>
        <w:spacing w:line="480" w:lineRule="auto"/>
        <w:jc w:val="both"/>
        <w:rPr>
          <w:b/>
        </w:rPr>
      </w:pPr>
    </w:p>
    <w:p w:rsidR="00E71679" w:rsidRPr="00E42F5B" w:rsidRDefault="00E71679" w:rsidP="00E42F5B">
      <w:pPr>
        <w:tabs>
          <w:tab w:val="left" w:pos="113"/>
        </w:tabs>
        <w:spacing w:line="480" w:lineRule="auto"/>
        <w:jc w:val="both"/>
      </w:pPr>
    </w:p>
    <w:p w:rsidR="00E42F5B" w:rsidRPr="00C018C9" w:rsidRDefault="00E42F5B" w:rsidP="00E42F5B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sz w:val="20"/>
          <w:szCs w:val="20"/>
        </w:rPr>
      </w:pPr>
      <w:r w:rsidRPr="00C018C9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…………………………………………..………</w:t>
      </w:r>
      <w:r w:rsidRPr="00C018C9">
        <w:rPr>
          <w:sz w:val="20"/>
          <w:szCs w:val="20"/>
        </w:rPr>
        <w:t>.…..</w:t>
      </w:r>
    </w:p>
    <w:p w:rsidR="00E42F5B" w:rsidRPr="00C018C9" w:rsidRDefault="00E42F5B" w:rsidP="00E42F5B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(data i podpis wnioskodawcy</w:t>
      </w:r>
      <w:r w:rsidRPr="00C018C9">
        <w:rPr>
          <w:i/>
          <w:sz w:val="20"/>
          <w:szCs w:val="20"/>
        </w:rPr>
        <w:t>)</w:t>
      </w:r>
    </w:p>
    <w:p w:rsidR="00E42F5B" w:rsidRDefault="00E42F5B" w:rsidP="00E42F5B">
      <w:pPr>
        <w:autoSpaceDE w:val="0"/>
        <w:autoSpaceDN w:val="0"/>
        <w:adjustRightInd w:val="0"/>
        <w:rPr>
          <w:b/>
          <w:u w:val="single"/>
        </w:rPr>
      </w:pPr>
    </w:p>
    <w:p w:rsidR="00E42F5B" w:rsidRDefault="00E42F5B" w:rsidP="00E42F5B">
      <w:pPr>
        <w:autoSpaceDE w:val="0"/>
        <w:autoSpaceDN w:val="0"/>
        <w:adjustRightInd w:val="0"/>
        <w:rPr>
          <w:b/>
          <w:u w:val="single"/>
        </w:rPr>
      </w:pPr>
    </w:p>
    <w:p w:rsidR="00E42F5B" w:rsidRDefault="00E42F5B" w:rsidP="00E42F5B">
      <w:pPr>
        <w:autoSpaceDE w:val="0"/>
        <w:autoSpaceDN w:val="0"/>
        <w:adjustRightInd w:val="0"/>
        <w:rPr>
          <w:b/>
          <w:u w:val="single"/>
        </w:rPr>
      </w:pPr>
    </w:p>
    <w:p w:rsidR="00E42F5B" w:rsidRDefault="00E42F5B" w:rsidP="00E42F5B">
      <w:pPr>
        <w:autoSpaceDE w:val="0"/>
        <w:autoSpaceDN w:val="0"/>
        <w:adjustRightInd w:val="0"/>
        <w:rPr>
          <w:b/>
          <w:u w:val="single"/>
        </w:rPr>
      </w:pPr>
    </w:p>
    <w:p w:rsidR="00E42F5B" w:rsidRDefault="00E42F5B" w:rsidP="00E42F5B">
      <w:pPr>
        <w:autoSpaceDE w:val="0"/>
        <w:autoSpaceDN w:val="0"/>
        <w:adjustRightInd w:val="0"/>
        <w:rPr>
          <w:b/>
          <w:u w:val="single"/>
        </w:rPr>
      </w:pPr>
    </w:p>
    <w:p w:rsidR="00E42F5B" w:rsidRDefault="00E42F5B" w:rsidP="00E42F5B">
      <w:pPr>
        <w:autoSpaceDE w:val="0"/>
        <w:autoSpaceDN w:val="0"/>
        <w:adjustRightInd w:val="0"/>
        <w:rPr>
          <w:b/>
          <w:u w:val="single"/>
        </w:rPr>
      </w:pPr>
    </w:p>
    <w:p w:rsidR="00E42F5B" w:rsidRDefault="00E42F5B" w:rsidP="00E42F5B">
      <w:pPr>
        <w:autoSpaceDE w:val="0"/>
        <w:autoSpaceDN w:val="0"/>
        <w:adjustRightInd w:val="0"/>
        <w:rPr>
          <w:b/>
          <w:u w:val="single"/>
        </w:rPr>
      </w:pPr>
    </w:p>
    <w:p w:rsidR="00E42F5B" w:rsidRDefault="00E42F5B" w:rsidP="00E42F5B">
      <w:pPr>
        <w:autoSpaceDE w:val="0"/>
        <w:autoSpaceDN w:val="0"/>
        <w:adjustRightInd w:val="0"/>
        <w:rPr>
          <w:b/>
          <w:u w:val="single"/>
        </w:rPr>
      </w:pPr>
    </w:p>
    <w:p w:rsidR="00E42F5B" w:rsidRPr="00C018C9" w:rsidRDefault="00E42F5B" w:rsidP="00E42F5B">
      <w:pPr>
        <w:autoSpaceDE w:val="0"/>
        <w:autoSpaceDN w:val="0"/>
        <w:adjustRightInd w:val="0"/>
        <w:rPr>
          <w:b/>
          <w:sz w:val="20"/>
          <w:szCs w:val="20"/>
          <w:u w:val="single"/>
        </w:rPr>
      </w:pPr>
      <w:r w:rsidRPr="00C018C9">
        <w:rPr>
          <w:b/>
          <w:u w:val="single"/>
        </w:rPr>
        <w:t>Załączniki:</w:t>
      </w:r>
    </w:p>
    <w:p w:rsidR="00E42F5B" w:rsidRPr="005A3411" w:rsidRDefault="00E42F5B" w:rsidP="005A3411">
      <w:pPr>
        <w:numPr>
          <w:ilvl w:val="0"/>
          <w:numId w:val="2"/>
        </w:numPr>
        <w:jc w:val="both"/>
        <w:rPr>
          <w:sz w:val="20"/>
        </w:rPr>
      </w:pPr>
      <w:r w:rsidRPr="00C018C9">
        <w:rPr>
          <w:sz w:val="20"/>
        </w:rPr>
        <w:t xml:space="preserve">Zaświadczenie albo oświadczenie </w:t>
      </w:r>
      <w:r w:rsidR="005A3411">
        <w:rPr>
          <w:sz w:val="20"/>
        </w:rPr>
        <w:t xml:space="preserve">o braku zaległości podatkowych i </w:t>
      </w:r>
      <w:r w:rsidRPr="005A3411">
        <w:rPr>
          <w:sz w:val="20"/>
        </w:rPr>
        <w:t>zaległości w płaceniu składek na ubezpieczenie zdrowotne lub społeczne,</w:t>
      </w:r>
      <w:r w:rsidR="005A3411">
        <w:rPr>
          <w:sz w:val="20"/>
        </w:rPr>
        <w:t xml:space="preserve"> </w:t>
      </w:r>
      <w:r w:rsidR="005A3411" w:rsidRPr="005A3411">
        <w:rPr>
          <w:sz w:val="20"/>
          <w:u w:val="single"/>
        </w:rPr>
        <w:t>Pouczenie</w:t>
      </w:r>
      <w:r w:rsidR="005A3411">
        <w:rPr>
          <w:sz w:val="20"/>
        </w:rPr>
        <w:t xml:space="preserve">: </w:t>
      </w:r>
      <w:r w:rsidR="005A3411" w:rsidRPr="005A3411">
        <w:rPr>
          <w:sz w:val="20"/>
          <w:szCs w:val="20"/>
        </w:rPr>
        <w:t>o</w:t>
      </w:r>
      <w:r w:rsidR="005A3411">
        <w:rPr>
          <w:sz w:val="20"/>
          <w:szCs w:val="20"/>
        </w:rPr>
        <w:t xml:space="preserve">świadczenie </w:t>
      </w:r>
      <w:r w:rsidR="005A3411" w:rsidRPr="005A3411">
        <w:rPr>
          <w:sz w:val="20"/>
          <w:szCs w:val="20"/>
        </w:rPr>
        <w:t>składa się pod rygorem odpowiedzialności karnej za składanie fałszywych zeznań. Składający oświadczenie jest obowiązany do zawarcia w nim klauzuli następującej treści: "</w:t>
      </w:r>
      <w:r w:rsidR="005A3411" w:rsidRPr="005A3411">
        <w:rPr>
          <w:i/>
          <w:sz w:val="20"/>
          <w:szCs w:val="20"/>
        </w:rPr>
        <w:t>Jestem świadomy odpowiedzialności karnej za złożenie fałszywego oświadczenia.</w:t>
      </w:r>
      <w:r w:rsidR="005A3411" w:rsidRPr="005A3411">
        <w:rPr>
          <w:sz w:val="20"/>
          <w:szCs w:val="20"/>
        </w:rPr>
        <w:t>".</w:t>
      </w:r>
    </w:p>
    <w:p w:rsidR="00E42F5B" w:rsidRPr="00DE5625" w:rsidRDefault="00E42F5B" w:rsidP="00E42F5B">
      <w:pPr>
        <w:numPr>
          <w:ilvl w:val="0"/>
          <w:numId w:val="2"/>
        </w:numPr>
        <w:jc w:val="both"/>
        <w:rPr>
          <w:b/>
          <w:sz w:val="20"/>
        </w:rPr>
      </w:pPr>
      <w:r w:rsidRPr="00C018C9">
        <w:rPr>
          <w:sz w:val="20"/>
          <w:szCs w:val="20"/>
        </w:rPr>
        <w:t xml:space="preserve">Dowód wniesienia opłaty skarbowej w wysokości 107 zł - zgodnie z załącznikiem do ustawy z dnia 16 listopada 2006 r. </w:t>
      </w:r>
      <w:r w:rsidRPr="00C018C9">
        <w:rPr>
          <w:i/>
          <w:sz w:val="20"/>
          <w:szCs w:val="20"/>
        </w:rPr>
        <w:t>o opłacie skarbowej</w:t>
      </w:r>
      <w:r w:rsidR="00DE5625">
        <w:rPr>
          <w:sz w:val="20"/>
          <w:szCs w:val="20"/>
        </w:rPr>
        <w:t xml:space="preserve">. Wpłatę należy uiścić na konto Urzędu Gminy Suwałki Bank PEKAO SA o/Suwałki </w:t>
      </w:r>
      <w:r w:rsidR="00DE5625" w:rsidRPr="00DE5625">
        <w:rPr>
          <w:b/>
          <w:sz w:val="20"/>
          <w:szCs w:val="20"/>
        </w:rPr>
        <w:t>50 1240 5891 1111 0000 5753 6152.</w:t>
      </w:r>
    </w:p>
    <w:p w:rsidR="00E42F5B" w:rsidRPr="00982605" w:rsidRDefault="00E42F5B" w:rsidP="00982605">
      <w:pPr>
        <w:numPr>
          <w:ilvl w:val="0"/>
          <w:numId w:val="2"/>
        </w:numPr>
        <w:jc w:val="both"/>
        <w:rPr>
          <w:sz w:val="20"/>
          <w:szCs w:val="18"/>
        </w:rPr>
      </w:pPr>
      <w:r w:rsidRPr="00C018C9">
        <w:rPr>
          <w:sz w:val="20"/>
        </w:rPr>
        <w:t>Dokument gotowości odbioru nieczystości ciekłych przez stację zlewną</w:t>
      </w:r>
      <w:r>
        <w:rPr>
          <w:sz w:val="20"/>
        </w:rPr>
        <w:t>.</w:t>
      </w:r>
    </w:p>
    <w:sectPr w:rsidR="00E42F5B" w:rsidRPr="00982605" w:rsidSect="00E42F5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8D4CF0"/>
    <w:multiLevelType w:val="hybridMultilevel"/>
    <w:tmpl w:val="C3E24600"/>
    <w:lvl w:ilvl="0" w:tplc="C54A62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8A16E2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DF1203"/>
    <w:multiLevelType w:val="hybridMultilevel"/>
    <w:tmpl w:val="FBEE613E"/>
    <w:lvl w:ilvl="0" w:tplc="08EC900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5B"/>
    <w:rsid w:val="000C0226"/>
    <w:rsid w:val="00111C7F"/>
    <w:rsid w:val="00357F2A"/>
    <w:rsid w:val="004D616D"/>
    <w:rsid w:val="005031EC"/>
    <w:rsid w:val="005A3411"/>
    <w:rsid w:val="007F3B0A"/>
    <w:rsid w:val="00982605"/>
    <w:rsid w:val="00DE5625"/>
    <w:rsid w:val="00E42F5B"/>
    <w:rsid w:val="00E71679"/>
    <w:rsid w:val="00F1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13C93-F677-42F2-BD9B-ABF3E10D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2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42F5B"/>
    <w:pPr>
      <w:keepNext/>
      <w:ind w:left="5400"/>
      <w:outlineLvl w:val="3"/>
    </w:pPr>
    <w:rPr>
      <w:rFonts w:ascii="Arial" w:hAnsi="Arial" w:cs="Arial"/>
      <w:b/>
      <w:sz w:val="20"/>
    </w:rPr>
  </w:style>
  <w:style w:type="paragraph" w:styleId="Nagwek5">
    <w:name w:val="heading 5"/>
    <w:basedOn w:val="Normalny"/>
    <w:next w:val="Normalny"/>
    <w:link w:val="Nagwek5Znak"/>
    <w:qFormat/>
    <w:rsid w:val="00E42F5B"/>
    <w:pPr>
      <w:keepNext/>
      <w:jc w:val="center"/>
      <w:outlineLvl w:val="4"/>
    </w:pPr>
    <w:rPr>
      <w:rFonts w:ascii="Arial" w:hAnsi="Arial" w:cs="Arial"/>
      <w:b/>
      <w:bCs/>
      <w:cap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42F5B"/>
    <w:rPr>
      <w:rFonts w:ascii="Arial" w:eastAsia="Times New Roman" w:hAnsi="Arial" w:cs="Arial"/>
      <w:b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42F5B"/>
    <w:rPr>
      <w:rFonts w:ascii="Arial" w:eastAsia="Times New Roman" w:hAnsi="Arial" w:cs="Arial"/>
      <w:b/>
      <w:bCs/>
      <w:caps/>
      <w:sz w:val="1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1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1E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AJurkiewicz</dc:creator>
  <cp:keywords/>
  <dc:description/>
  <cp:lastModifiedBy>AJurkiewicz</cp:lastModifiedBy>
  <cp:revision>11</cp:revision>
  <cp:lastPrinted>2024-01-22T11:56:00Z</cp:lastPrinted>
  <dcterms:created xsi:type="dcterms:W3CDTF">2024-01-22T11:19:00Z</dcterms:created>
  <dcterms:modified xsi:type="dcterms:W3CDTF">2024-07-17T12:13:00Z</dcterms:modified>
</cp:coreProperties>
</file>