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D0" w:rsidRPr="006D2551" w:rsidRDefault="003C43D0" w:rsidP="003C43D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551" w:rsidRDefault="003C43D0" w:rsidP="003C43D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WYNIKACH OTWARTEGO KONKURSU OFERT NA POWIERZENIE REALIZACJI ZADANIA PUBLICZNEGO  W ZAKRESIE PROWADZENIA SCHRONISKA DLA BEZDOMNYCH ZWIERZĄT Z TERENU GMINY SUWAŁKI</w:t>
      </w:r>
    </w:p>
    <w:p w:rsidR="003C43D0" w:rsidRDefault="006D2551" w:rsidP="00AE52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2E6">
        <w:rPr>
          <w:rFonts w:ascii="Times New Roman" w:hAnsi="Times New Roman" w:cs="Times New Roman"/>
          <w:color w:val="000000"/>
          <w:sz w:val="24"/>
          <w:szCs w:val="24"/>
        </w:rPr>
        <w:t xml:space="preserve">Wójt Gminy Suwałki działając w oparciu o art. 15 ust. 2h ustawy </w:t>
      </w:r>
      <w:r w:rsidR="00AE52E6" w:rsidRPr="00AE52E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E5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2E6" w:rsidRPr="00AE52E6">
        <w:rPr>
          <w:rFonts w:ascii="Times New Roman" w:hAnsi="Times New Roman" w:cs="Times New Roman"/>
          <w:color w:val="000000"/>
          <w:sz w:val="24"/>
          <w:szCs w:val="24"/>
        </w:rPr>
        <w:t>dnia 24 kwietnia 2003 r. o</w:t>
      </w:r>
      <w:r w:rsidR="00AE52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52E6" w:rsidRPr="00AE52E6">
        <w:rPr>
          <w:rFonts w:ascii="Times New Roman" w:hAnsi="Times New Roman" w:cs="Times New Roman"/>
          <w:color w:val="000000"/>
          <w:sz w:val="24"/>
          <w:szCs w:val="24"/>
        </w:rPr>
        <w:t xml:space="preserve">działalności pożytku publicznego </w:t>
      </w:r>
      <w:r w:rsidR="00732481">
        <w:rPr>
          <w:rFonts w:ascii="Times New Roman" w:hAnsi="Times New Roman" w:cs="Times New Roman"/>
          <w:color w:val="000000"/>
          <w:sz w:val="24"/>
          <w:szCs w:val="24"/>
        </w:rPr>
        <w:t>i o wolontariacie (Dz. U. z 2023</w:t>
      </w:r>
      <w:r w:rsidR="00AE52E6" w:rsidRPr="00AE52E6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7324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52E6" w:rsidRPr="00AE52E6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732481">
        <w:rPr>
          <w:rFonts w:ascii="Times New Roman" w:hAnsi="Times New Roman" w:cs="Times New Roman"/>
          <w:color w:val="000000"/>
          <w:sz w:val="24"/>
          <w:szCs w:val="24"/>
        </w:rPr>
        <w:t>571</w:t>
      </w:r>
      <w:r w:rsidR="00AE52E6" w:rsidRPr="00AE52E6">
        <w:rPr>
          <w:rFonts w:ascii="Times New Roman" w:hAnsi="Times New Roman" w:cs="Times New Roman"/>
          <w:color w:val="000000"/>
          <w:sz w:val="24"/>
          <w:szCs w:val="24"/>
        </w:rPr>
        <w:t>) informuje o wyniku otwartego konkursu ofert na powierzenie realizacji zadania publicznego w zakresie prowadzenia schroniska dla bezdomnych zwierząt z terenu Gminy Suwałki ogłoszoneg</w:t>
      </w:r>
      <w:r w:rsidR="00AE52E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324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29 listopada 2023</w:t>
      </w:r>
      <w:r w:rsidR="00AE5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2E6" w:rsidRPr="00AE52E6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AE52E6" w:rsidRPr="00AE52E6" w:rsidRDefault="00AE52E6" w:rsidP="00AE52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3087"/>
        <w:gridCol w:w="3174"/>
        <w:gridCol w:w="2387"/>
      </w:tblGrid>
      <w:tr w:rsidR="003C43D0" w:rsidRPr="006D2551" w:rsidTr="003C43D0">
        <w:trPr>
          <w:trHeight w:val="539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C43D0" w:rsidRPr="006D2551" w:rsidRDefault="003C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5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C43D0" w:rsidRPr="006D2551" w:rsidRDefault="003C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51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C43D0" w:rsidRPr="006D2551" w:rsidRDefault="003C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51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C43D0" w:rsidRPr="006D2551" w:rsidRDefault="003C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51">
              <w:rPr>
                <w:rFonts w:ascii="Times New Roman" w:hAnsi="Times New Roman" w:cs="Times New Roman"/>
                <w:b/>
                <w:sz w:val="24"/>
                <w:szCs w:val="24"/>
              </w:rPr>
              <w:t>Kwota dotacji przyznana na realizację zadania</w:t>
            </w:r>
          </w:p>
        </w:tc>
      </w:tr>
      <w:tr w:rsidR="003C43D0" w:rsidRPr="006D2551" w:rsidTr="003C43D0">
        <w:trPr>
          <w:trHeight w:val="11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D0" w:rsidRPr="006D2551" w:rsidRDefault="003C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D0" w:rsidRPr="006D2551" w:rsidRDefault="003C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51">
              <w:rPr>
                <w:rFonts w:ascii="Times New Roman" w:hAnsi="Times New Roman" w:cs="Times New Roman"/>
                <w:sz w:val="24"/>
                <w:szCs w:val="24"/>
              </w:rPr>
              <w:t xml:space="preserve">Fundacja Schronisko </w:t>
            </w:r>
            <w:proofErr w:type="spellStart"/>
            <w:r w:rsidRPr="006D2551">
              <w:rPr>
                <w:rFonts w:ascii="Times New Roman" w:hAnsi="Times New Roman" w:cs="Times New Roman"/>
                <w:sz w:val="24"/>
                <w:szCs w:val="24"/>
              </w:rPr>
              <w:t>Cyganowo</w:t>
            </w:r>
            <w:proofErr w:type="spellEnd"/>
          </w:p>
          <w:p w:rsidR="003C43D0" w:rsidRPr="006D2551" w:rsidRDefault="003C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51">
              <w:rPr>
                <w:rFonts w:ascii="Times New Roman" w:hAnsi="Times New Roman" w:cs="Times New Roman"/>
                <w:sz w:val="24"/>
                <w:szCs w:val="24"/>
              </w:rPr>
              <w:t>ul. Mickiewicza 44</w:t>
            </w:r>
          </w:p>
          <w:p w:rsidR="003C43D0" w:rsidRPr="006D2551" w:rsidRDefault="003C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51">
              <w:rPr>
                <w:rFonts w:ascii="Times New Roman" w:hAnsi="Times New Roman" w:cs="Times New Roman"/>
                <w:sz w:val="24"/>
                <w:szCs w:val="24"/>
              </w:rPr>
              <w:t>16-500 Sejny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D0" w:rsidRPr="006D2551" w:rsidRDefault="003C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51">
              <w:rPr>
                <w:rFonts w:ascii="Times New Roman" w:hAnsi="Times New Roman" w:cs="Times New Roman"/>
                <w:sz w:val="24"/>
                <w:szCs w:val="24"/>
              </w:rPr>
              <w:t>Prowadzenie schroniska dla bezdomnych zwierząt z terenu Gminy Suwałki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D0" w:rsidRPr="006D2551" w:rsidRDefault="00732481" w:rsidP="0073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347 184</w:t>
            </w:r>
            <w:r w:rsidR="006D255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3C43D0" w:rsidRPr="006D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5A650A" w:rsidRPr="006D2551" w:rsidRDefault="005A650A" w:rsidP="003C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3D0" w:rsidRDefault="00AE52E6" w:rsidP="00AE5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Była to jedyna złożona oferta.</w:t>
      </w:r>
    </w:p>
    <w:p w:rsidR="00AE52E6" w:rsidRPr="006D2551" w:rsidRDefault="00AE52E6" w:rsidP="00AE5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jest zgodna z wymaganiami ogłoszenia o otwartym konkursie ofert.</w:t>
      </w:r>
    </w:p>
    <w:p w:rsidR="003C43D0" w:rsidRPr="006D2551" w:rsidRDefault="003C43D0" w:rsidP="003C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3D0" w:rsidRDefault="00F06C7D" w:rsidP="00F06C7D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Suwałki</w:t>
      </w:r>
    </w:p>
    <w:p w:rsidR="00F06C7D" w:rsidRPr="006D2551" w:rsidRDefault="00F06C7D" w:rsidP="00F06C7D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Zbigniew Mackiewicz</w:t>
      </w:r>
    </w:p>
    <w:p w:rsidR="003C43D0" w:rsidRPr="006D2551" w:rsidRDefault="003C43D0" w:rsidP="003C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3D0" w:rsidRPr="006D2551" w:rsidRDefault="003C43D0" w:rsidP="003C43D0">
      <w:pPr>
        <w:jc w:val="right"/>
        <w:rPr>
          <w:rFonts w:ascii="Times New Roman" w:hAnsi="Times New Roman" w:cs="Times New Roman"/>
          <w:sz w:val="24"/>
          <w:szCs w:val="24"/>
        </w:rPr>
      </w:pPr>
      <w:r w:rsidRPr="006D2551">
        <w:rPr>
          <w:rFonts w:ascii="Times New Roman" w:hAnsi="Times New Roman" w:cs="Times New Roman"/>
          <w:sz w:val="24"/>
          <w:szCs w:val="24"/>
        </w:rPr>
        <w:t>Suwałki, dnia 29 grudnia 202</w:t>
      </w:r>
      <w:r w:rsidR="00732481">
        <w:rPr>
          <w:rFonts w:ascii="Times New Roman" w:hAnsi="Times New Roman" w:cs="Times New Roman"/>
          <w:sz w:val="24"/>
          <w:szCs w:val="24"/>
        </w:rPr>
        <w:t>3</w:t>
      </w:r>
      <w:r w:rsidRPr="006D2551">
        <w:rPr>
          <w:rFonts w:ascii="Times New Roman" w:hAnsi="Times New Roman" w:cs="Times New Roman"/>
          <w:sz w:val="24"/>
          <w:szCs w:val="24"/>
        </w:rPr>
        <w:t xml:space="preserve"> roku</w:t>
      </w:r>
    </w:p>
    <w:sectPr w:rsidR="003C43D0" w:rsidRPr="006D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B794A7-BBC8-458B-99B7-440F79FF82EB}"/>
  </w:docVars>
  <w:rsids>
    <w:rsidRoot w:val="003C43D0"/>
    <w:rsid w:val="00270AB6"/>
    <w:rsid w:val="003C43D0"/>
    <w:rsid w:val="005A650A"/>
    <w:rsid w:val="006D2551"/>
    <w:rsid w:val="00732481"/>
    <w:rsid w:val="00AE52E6"/>
    <w:rsid w:val="00B92FE9"/>
    <w:rsid w:val="00C613F6"/>
    <w:rsid w:val="00F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B28B"/>
  <w15:chartTrackingRefBased/>
  <w15:docId w15:val="{A16FBFA2-C2D7-46A4-B03F-F62FEA24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3B794A7-BBC8-458B-99B7-440F79FF82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mbienio</dc:creator>
  <cp:keywords/>
  <dc:description/>
  <cp:lastModifiedBy>KKorsak-Brzozowska</cp:lastModifiedBy>
  <cp:revision>3</cp:revision>
  <cp:lastPrinted>2023-12-29T06:58:00Z</cp:lastPrinted>
  <dcterms:created xsi:type="dcterms:W3CDTF">2023-12-29T06:59:00Z</dcterms:created>
  <dcterms:modified xsi:type="dcterms:W3CDTF">2023-12-29T08:21:00Z</dcterms:modified>
</cp:coreProperties>
</file>