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705" w:rsidRPr="005E2705" w:rsidRDefault="005E2705" w:rsidP="005E27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E27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 nr 1 </w:t>
      </w:r>
    </w:p>
    <w:p w:rsidR="005E2705" w:rsidRPr="00016D28" w:rsidRDefault="005E2705" w:rsidP="005E2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6D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…………………………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016D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E2705" w:rsidRPr="00016D28" w:rsidRDefault="005E2705" w:rsidP="005E2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6D28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</w:t>
      </w:r>
    </w:p>
    <w:p w:rsidR="005E2705" w:rsidRPr="00016D28" w:rsidRDefault="005E2705" w:rsidP="005E2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6D28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</w:t>
      </w:r>
    </w:p>
    <w:p w:rsidR="005E2705" w:rsidRPr="00341DD5" w:rsidRDefault="005E2705" w:rsidP="005E2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41DD5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341DD5">
        <w:rPr>
          <w:rFonts w:ascii="Times New Roman" w:hAnsi="Times New Roman" w:cs="Times New Roman"/>
          <w:color w:val="000000"/>
          <w:sz w:val="20"/>
          <w:szCs w:val="20"/>
        </w:rPr>
        <w:t>(dane Kupującego)</w:t>
      </w:r>
    </w:p>
    <w:p w:rsidR="005E2705" w:rsidRDefault="005E2705" w:rsidP="005E2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20C6" w:rsidRDefault="008020C6" w:rsidP="005E2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2705" w:rsidRPr="00341DD5" w:rsidRDefault="005E2705" w:rsidP="005E2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1D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Oferta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dotyczą</w:t>
      </w:r>
      <w:r w:rsidRPr="00341D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</w:t>
      </w:r>
      <w:r w:rsidRPr="00341D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121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drugiego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przetargu</w:t>
      </w:r>
      <w:r w:rsidR="008020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pisemnego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 </w:t>
      </w:r>
      <w:r w:rsidRPr="00ED34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sprzedaż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drewna </w:t>
      </w:r>
      <w:r w:rsidR="00D14A33" w:rsidRPr="00103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pozyskanego z wycinki drzew stanowiących własność Gminy Suwałki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E2705" w:rsidRDefault="005E2705" w:rsidP="005E2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2705" w:rsidRPr="006129DF" w:rsidRDefault="005E2705" w:rsidP="005E27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6D6D">
        <w:rPr>
          <w:rFonts w:ascii="Times New Roman" w:hAnsi="Times New Roman" w:cs="Times New Roman"/>
          <w:b/>
          <w:color w:val="000000"/>
          <w:sz w:val="24"/>
          <w:szCs w:val="24"/>
        </w:rPr>
        <w:t>Dane Kupującego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9F6D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E2705" w:rsidRDefault="005E2705" w:rsidP="005E270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341DD5">
        <w:rPr>
          <w:rFonts w:ascii="Times New Roman" w:hAnsi="Times New Roman" w:cs="Times New Roman"/>
          <w:color w:val="000000"/>
          <w:sz w:val="24"/>
          <w:szCs w:val="24"/>
        </w:rPr>
        <w:t>mię i nazwisko oraz adres zamieszkania / peł</w:t>
      </w:r>
      <w:r>
        <w:rPr>
          <w:rFonts w:ascii="Times New Roman" w:hAnsi="Times New Roman" w:cs="Times New Roman"/>
          <w:color w:val="000000"/>
          <w:sz w:val="24"/>
          <w:szCs w:val="24"/>
        </w:rPr>
        <w:t>na nazwa firmy i adres jej siedziby:</w:t>
      </w:r>
      <w:r w:rsidRPr="00341DD5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 w:rsidRPr="009F6D6D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</w:t>
      </w:r>
    </w:p>
    <w:p w:rsidR="005E2705" w:rsidRDefault="005E2705" w:rsidP="005E270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PESEL (dotyczy osób fizycznych): </w:t>
      </w:r>
      <w:r w:rsidRPr="005F0FE2">
        <w:rPr>
          <w:rFonts w:ascii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……………….</w:t>
      </w:r>
      <w:r w:rsidRPr="005F0FE2">
        <w:rPr>
          <w:rFonts w:ascii="Times New Roman" w:hAnsi="Times New Roman" w:cs="Times New Roman"/>
          <w:color w:val="000000"/>
          <w:sz w:val="24"/>
          <w:szCs w:val="24"/>
        </w:rPr>
        <w:t>………………………………..</w:t>
      </w:r>
    </w:p>
    <w:p w:rsidR="005E2705" w:rsidRPr="009F6D6D" w:rsidRDefault="005E2705" w:rsidP="005E270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NIP: ……………………………………………………………………………………</w:t>
      </w:r>
    </w:p>
    <w:p w:rsidR="005E2705" w:rsidRDefault="005E2705" w:rsidP="005E270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REGON (dotyczy firmy):………………..…………………………………………….</w:t>
      </w:r>
    </w:p>
    <w:p w:rsidR="005E2705" w:rsidRPr="009F6D6D" w:rsidRDefault="005E2705" w:rsidP="005E270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9F6D6D">
        <w:rPr>
          <w:rFonts w:ascii="Times New Roman" w:hAnsi="Times New Roman" w:cs="Times New Roman"/>
          <w:color w:val="000000"/>
          <w:sz w:val="24"/>
          <w:szCs w:val="24"/>
        </w:rPr>
        <w:t xml:space="preserve">Numer telefonu kontaktowego: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……………………………………………………….</w:t>
      </w:r>
    </w:p>
    <w:p w:rsidR="005E2705" w:rsidRDefault="005E2705" w:rsidP="005E2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2705" w:rsidRPr="008020C6" w:rsidRDefault="005E2705" w:rsidP="005E27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6D6D">
        <w:rPr>
          <w:rFonts w:ascii="Times New Roman" w:hAnsi="Times New Roman" w:cs="Times New Roman"/>
          <w:b/>
          <w:color w:val="000000"/>
          <w:sz w:val="24"/>
          <w:szCs w:val="24"/>
        </w:rPr>
        <w:t>Cena oferty.</w:t>
      </w:r>
    </w:p>
    <w:p w:rsidR="005E2705" w:rsidRDefault="005E2705" w:rsidP="005E27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Oferuję zakup drewna</w:t>
      </w:r>
      <w:r w:rsidR="004827E0">
        <w:rPr>
          <w:rFonts w:ascii="Times New Roman" w:hAnsi="Times New Roman" w:cs="Times New Roman"/>
          <w:color w:val="000000"/>
          <w:sz w:val="24"/>
          <w:szCs w:val="24"/>
        </w:rPr>
        <w:t xml:space="preserve"> w łącznej ilości 22,38</w:t>
      </w:r>
      <w:r w:rsidR="004827E0" w:rsidRPr="00625A0F">
        <w:rPr>
          <w:rFonts w:ascii="Times New Roman" w:hAnsi="Times New Roman" w:cs="Times New Roman"/>
          <w:color w:val="000000"/>
          <w:sz w:val="24"/>
          <w:szCs w:val="24"/>
        </w:rPr>
        <w:t xml:space="preserve"> m</w:t>
      </w:r>
      <w:r w:rsidR="004827E0" w:rsidRPr="00625A0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="004827E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9662A">
        <w:rPr>
          <w:rFonts w:ascii="Times New Roman" w:hAnsi="Times New Roman" w:cs="Times New Roman"/>
          <w:color w:val="000000"/>
          <w:sz w:val="24"/>
          <w:szCs w:val="24"/>
        </w:rPr>
        <w:t xml:space="preserve">gatunku: lipa drobnolistna (20,45 </w:t>
      </w:r>
      <w:r w:rsidR="0009662A" w:rsidRPr="00625A0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09662A" w:rsidRPr="00625A0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="0009662A">
        <w:rPr>
          <w:rFonts w:ascii="Times New Roman" w:hAnsi="Times New Roman" w:cs="Times New Roman"/>
          <w:color w:val="000000"/>
          <w:sz w:val="24"/>
          <w:szCs w:val="24"/>
        </w:rPr>
        <w:t>), brzoza brodawkowata (0,15</w:t>
      </w:r>
      <w:r w:rsidR="0009662A" w:rsidRPr="000966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662A" w:rsidRPr="00625A0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09662A" w:rsidRPr="00625A0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="0009662A" w:rsidRPr="0009662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9662A">
        <w:rPr>
          <w:rFonts w:ascii="Times New Roman" w:hAnsi="Times New Roman" w:cs="Times New Roman"/>
          <w:color w:val="000000"/>
          <w:sz w:val="24"/>
          <w:szCs w:val="24"/>
        </w:rPr>
        <w:t xml:space="preserve"> i klon zwyczajny (1,78</w:t>
      </w:r>
      <w:r w:rsidR="0009662A" w:rsidRPr="000966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662A" w:rsidRPr="00625A0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09662A" w:rsidRPr="00625A0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="0009662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09662A" w:rsidRPr="000966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4A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składowanego na terenie działki </w:t>
      </w:r>
      <w:r w:rsidR="0009662A">
        <w:rPr>
          <w:rFonts w:ascii="Times New Roman" w:hAnsi="Times New Roman" w:cs="Times New Roman"/>
          <w:color w:val="000000"/>
          <w:sz w:val="24"/>
          <w:szCs w:val="24"/>
        </w:rPr>
        <w:t>nr 60/1 obręb Dubowo Drugie, gmina Suwałki oraz działki nr 78 obręb Okuniowiec, gmina Suwałki.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za łączną kwotę w wysokości: </w:t>
      </w:r>
    </w:p>
    <w:p w:rsidR="005E2705" w:rsidRDefault="005E2705" w:rsidP="005E2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2705" w:rsidRDefault="005E2705" w:rsidP="005E2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…………………..… złotych brutto</w:t>
      </w:r>
    </w:p>
    <w:p w:rsidR="005E2705" w:rsidRDefault="005E2705" w:rsidP="005E2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E2705" w:rsidRPr="00893E0C" w:rsidRDefault="005E2705" w:rsidP="005E2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3E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słownie:………………………………………………..………………………………………...</w:t>
      </w:r>
    </w:p>
    <w:p w:rsidR="00534D5C" w:rsidRDefault="00534D5C" w:rsidP="00534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534D5C" w:rsidRPr="0009662A" w:rsidRDefault="005E2705" w:rsidP="00096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EA166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Zgodnie z ogłoszeniem o </w:t>
      </w:r>
      <w:r w:rsidR="007121B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drugim</w:t>
      </w:r>
      <w:r w:rsidR="00534D5C" w:rsidRPr="00534D5C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przetargu </w:t>
      </w:r>
      <w:r w:rsidR="008020C6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pisemnym </w:t>
      </w:r>
      <w:r w:rsidR="00534D5C" w:rsidRPr="00534D5C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na sprzedaż drewna pozyskanego z wy</w:t>
      </w:r>
      <w:r w:rsidR="00534D5C" w:rsidRPr="00D14A33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cinki drzew </w:t>
      </w:r>
      <w:r w:rsidR="00D14A33" w:rsidRPr="00D14A33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stanowiących własność Gminy Suwałki z dnia </w:t>
      </w:r>
      <w:r w:rsidR="007121B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30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</w:t>
      </w:r>
      <w:r w:rsidR="00534D5C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grudnia 2022</w:t>
      </w:r>
      <w:r w:rsidRPr="00EA166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r.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,</w:t>
      </w:r>
      <w:r w:rsidRPr="00EA166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oferowana cena brutto nie może być niższa niż </w:t>
      </w:r>
      <w:r w:rsidR="007121B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1 561,50 </w:t>
      </w:r>
      <w:r w:rsidRPr="00EA166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zł (słownie:</w:t>
      </w:r>
      <w:r w:rsidR="007121B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</w:t>
      </w:r>
      <w:r w:rsidR="007121B2" w:rsidRPr="007121B2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jeden</w:t>
      </w:r>
      <w:r w:rsidR="007121B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</w:t>
      </w:r>
      <w:r w:rsidR="007121B2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 xml:space="preserve">tysiąc pięćset sześćdziesiąt jeden złotych 50/100 </w:t>
      </w:r>
      <w:r w:rsidRPr="00EA166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.</w:t>
      </w:r>
    </w:p>
    <w:p w:rsidR="00534D5C" w:rsidRDefault="00534D5C" w:rsidP="005E2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2705" w:rsidRDefault="005E2705" w:rsidP="005E2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Oświadczenia Kupującego.</w:t>
      </w:r>
    </w:p>
    <w:p w:rsidR="005E2705" w:rsidRDefault="005E2705" w:rsidP="005E2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Oświadczam</w:t>
      </w:r>
      <w:r w:rsidRPr="00016D28">
        <w:rPr>
          <w:rFonts w:ascii="Times New Roman" w:hAnsi="Times New Roman" w:cs="Times New Roman"/>
          <w:color w:val="000000"/>
          <w:sz w:val="24"/>
          <w:szCs w:val="24"/>
        </w:rPr>
        <w:t>, że:</w:t>
      </w:r>
    </w:p>
    <w:p w:rsidR="007121B2" w:rsidRPr="00016D28" w:rsidRDefault="007121B2" w:rsidP="005E2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przed złożeniem oferty dokonałem lustracji w terenie przedmiotu przetargu i nie wnoszę zastrzeżeń co do jego stanu ilościowego i jakościowego;</w:t>
      </w:r>
    </w:p>
    <w:p w:rsidR="005E2705" w:rsidRDefault="007121B2" w:rsidP="005E2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5E2705">
        <w:rPr>
          <w:rFonts w:ascii="Times New Roman" w:hAnsi="Times New Roman" w:cs="Times New Roman"/>
          <w:color w:val="000000"/>
          <w:sz w:val="24"/>
          <w:szCs w:val="24"/>
        </w:rPr>
        <w:t>) zapoznałem się z ogłoszeniem dotyczącym przetargu i akceptuję</w:t>
      </w:r>
      <w:r w:rsidR="005E2705" w:rsidRPr="00016D28">
        <w:rPr>
          <w:rFonts w:ascii="Times New Roman" w:hAnsi="Times New Roman" w:cs="Times New Roman"/>
          <w:color w:val="000000"/>
          <w:sz w:val="24"/>
          <w:szCs w:val="24"/>
        </w:rPr>
        <w:t xml:space="preserve"> j</w:t>
      </w:r>
      <w:r w:rsidR="005E2705">
        <w:rPr>
          <w:rFonts w:ascii="Times New Roman" w:hAnsi="Times New Roman" w:cs="Times New Roman"/>
          <w:color w:val="000000"/>
          <w:sz w:val="24"/>
          <w:szCs w:val="24"/>
        </w:rPr>
        <w:t>e bez zastrzeżeń;</w:t>
      </w:r>
    </w:p>
    <w:p w:rsidR="00271CBB" w:rsidRDefault="007121B2" w:rsidP="00802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5E2705">
        <w:rPr>
          <w:rFonts w:ascii="Times New Roman" w:hAnsi="Times New Roman" w:cs="Times New Roman"/>
          <w:color w:val="000000"/>
          <w:sz w:val="24"/>
          <w:szCs w:val="24"/>
        </w:rPr>
        <w:t>) zobowiązuję</w:t>
      </w:r>
      <w:r w:rsidR="005E2705" w:rsidRPr="00016D28">
        <w:rPr>
          <w:rFonts w:ascii="Times New Roman" w:hAnsi="Times New Roman" w:cs="Times New Roman"/>
          <w:color w:val="000000"/>
          <w:sz w:val="24"/>
          <w:szCs w:val="24"/>
        </w:rPr>
        <w:t xml:space="preserve"> się w przypadku </w:t>
      </w:r>
      <w:r w:rsidR="005E2705">
        <w:rPr>
          <w:rFonts w:ascii="Times New Roman" w:hAnsi="Times New Roman" w:cs="Times New Roman"/>
          <w:color w:val="000000"/>
          <w:sz w:val="24"/>
          <w:szCs w:val="24"/>
        </w:rPr>
        <w:t xml:space="preserve">wybrania przez Sprzedającego mojej oferty do </w:t>
      </w:r>
      <w:r w:rsidR="00534D5C">
        <w:rPr>
          <w:rFonts w:ascii="Times New Roman" w:hAnsi="Times New Roman" w:cs="Times New Roman"/>
          <w:bCs/>
          <w:color w:val="000000"/>
          <w:sz w:val="24"/>
          <w:szCs w:val="24"/>
        </w:rPr>
        <w:t>uregulowania należności z</w:t>
      </w:r>
      <w:r w:rsidR="00D14A33">
        <w:rPr>
          <w:rFonts w:ascii="Times New Roman" w:hAnsi="Times New Roman" w:cs="Times New Roman"/>
          <w:bCs/>
          <w:color w:val="000000"/>
          <w:sz w:val="24"/>
          <w:szCs w:val="24"/>
        </w:rPr>
        <w:t>a zakupione drewno w terminie 7</w:t>
      </w:r>
      <w:r w:rsidR="00534D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dni od daty wystawienia przez Sprzedającego faktury VAT</w:t>
      </w:r>
      <w:r w:rsidR="008020C6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5E2705" w:rsidRDefault="007121B2" w:rsidP="00D14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d</w:t>
      </w:r>
      <w:r w:rsidR="008020C6" w:rsidRPr="008020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</w:t>
      </w:r>
      <w:r w:rsidR="008020C6" w:rsidRPr="008020C6">
        <w:rPr>
          <w:rFonts w:ascii="Times New Roman" w:hAnsi="Times New Roman" w:cs="Times New Roman"/>
          <w:sz w:val="24"/>
          <w:szCs w:val="24"/>
        </w:rPr>
        <w:t>poniosę koszty z</w:t>
      </w:r>
      <w:r w:rsidR="00D14A33">
        <w:rPr>
          <w:rFonts w:ascii="Times New Roman" w:hAnsi="Times New Roman" w:cs="Times New Roman"/>
          <w:sz w:val="24"/>
          <w:szCs w:val="24"/>
        </w:rPr>
        <w:t>aładunku oraz transportu drewna.</w:t>
      </w:r>
    </w:p>
    <w:p w:rsidR="00D14A33" w:rsidRDefault="00D14A33" w:rsidP="00D14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121B2" w:rsidRPr="00D14A33" w:rsidRDefault="007121B2" w:rsidP="00D14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</w:p>
    <w:p w:rsidR="005E2705" w:rsidRPr="00801C8B" w:rsidRDefault="005E2705" w:rsidP="005E2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</w:t>
      </w:r>
      <w:r w:rsidRPr="00801C8B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</w:t>
      </w:r>
    </w:p>
    <w:p w:rsidR="00534D5C" w:rsidRPr="00534D5C" w:rsidRDefault="005E2705" w:rsidP="00534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0424E6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                                                                                                       (</w:t>
      </w:r>
      <w:r>
        <w:rPr>
          <w:rFonts w:ascii="Times New Roman" w:hAnsi="Times New Roman" w:cs="Times New Roman"/>
          <w:iCs/>
          <w:color w:val="000000"/>
          <w:sz w:val="20"/>
          <w:szCs w:val="20"/>
        </w:rPr>
        <w:t>m</w:t>
      </w:r>
      <w:r w:rsidRPr="000424E6">
        <w:rPr>
          <w:rFonts w:ascii="Times New Roman" w:hAnsi="Times New Roman" w:cs="Times New Roman"/>
          <w:iCs/>
          <w:color w:val="000000"/>
          <w:sz w:val="20"/>
          <w:szCs w:val="20"/>
        </w:rPr>
        <w:t>iejscowość, data i podpis Kupującego)</w:t>
      </w:r>
    </w:p>
    <w:p w:rsidR="00D14A33" w:rsidRDefault="00D14A33" w:rsidP="005E2705">
      <w:pPr>
        <w:tabs>
          <w:tab w:val="left" w:pos="284"/>
        </w:tabs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</w:rPr>
      </w:pPr>
    </w:p>
    <w:p w:rsidR="005E2705" w:rsidRDefault="005E2705" w:rsidP="005E2705">
      <w:pPr>
        <w:tabs>
          <w:tab w:val="left" w:pos="284"/>
        </w:tabs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</w:rPr>
      </w:pPr>
      <w:r w:rsidRPr="009834DD">
        <w:rPr>
          <w:rFonts w:ascii="Times New Roman" w:eastAsia="Andale Sans UI" w:hAnsi="Times New Roman" w:cs="Times New Roman"/>
          <w:b/>
          <w:sz w:val="24"/>
          <w:szCs w:val="24"/>
        </w:rPr>
        <w:t>KLAUZULA INFORMACYJNA</w:t>
      </w:r>
    </w:p>
    <w:p w:rsidR="005E2705" w:rsidRPr="009834DD" w:rsidRDefault="005E2705" w:rsidP="005E2705">
      <w:pPr>
        <w:tabs>
          <w:tab w:val="left" w:pos="284"/>
        </w:tabs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</w:rPr>
      </w:pPr>
    </w:p>
    <w:p w:rsidR="005E2705" w:rsidRPr="00DD13B5" w:rsidRDefault="005E2705" w:rsidP="005E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</w:t>
      </w:r>
      <w:r w:rsidRPr="00DD1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art. 13 ust. 1 i 2 rozporządzenia Parlamentu Europejskiego i Rady (UE) 2016/679 z dnia 27 kwietnia 2016 r. w sprawie ochrony osób fizycznych w związku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Pr="00DD1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przetwarzaniem  danych osobowych i w sprawie swobodnego przepływu takich danych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DD1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uchylenia dyrektywy 95/46/WE  (ogólne rozporządzenie o ochronie danych) (Dz. Urz. UE L 119 z 04.05.2016,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str. 1), dalej „RODO”, informuje</w:t>
      </w:r>
      <w:r w:rsidRPr="00DD13B5">
        <w:rPr>
          <w:rFonts w:ascii="Times New Roman" w:eastAsia="Times New Roman" w:hAnsi="Times New Roman" w:cs="Times New Roman"/>
          <w:sz w:val="24"/>
          <w:szCs w:val="24"/>
          <w:lang w:eastAsia="pl-PL"/>
        </w:rPr>
        <w:t>, że:</w:t>
      </w:r>
    </w:p>
    <w:p w:rsidR="005E2705" w:rsidRPr="00DD13B5" w:rsidRDefault="005E2705" w:rsidP="005E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1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 danych  osobowych  przetwarzanych w Urzędzie Gminy Suwałki  jest Wójt Gminy Suwałki, ul. Świerkowa 45, 16-400 Suwałki, tel. 875659300, e-mail: </w:t>
      </w:r>
      <w:hyperlink r:id="rId5" w:history="1">
        <w:r w:rsidRPr="008E701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sekretariat@gmina.suwalki.pl</w:t>
        </w:r>
      </w:hyperlink>
    </w:p>
    <w:p w:rsidR="005E2705" w:rsidRPr="00DD13B5" w:rsidRDefault="005E2705" w:rsidP="005E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B5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8E7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1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do inspektora ochrony danych osobowych w Urzędzie Gminy Suwałki </w:t>
      </w:r>
      <w:r w:rsidRPr="008E7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Pr="00DD1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875659355, e-mail: </w:t>
      </w:r>
      <w:hyperlink r:id="rId6" w:history="1">
        <w:r w:rsidRPr="008E701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iod@gmina.suwalki.pl</w:t>
        </w:r>
      </w:hyperlink>
    </w:p>
    <w:p w:rsidR="004B3F3F" w:rsidRDefault="005E2705" w:rsidP="005E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B5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8E7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13B5">
        <w:rPr>
          <w:rFonts w:ascii="Times New Roman" w:eastAsia="Times New Roman" w:hAnsi="Times New Roman" w:cs="Times New Roman"/>
          <w:sz w:val="24"/>
          <w:szCs w:val="24"/>
          <w:lang w:eastAsia="pl-PL"/>
        </w:rPr>
        <w:t>dane  osobowe  przetwarzane  będą  na  podstawie  art.  6  ust.  1  lit.  b  RODO  w  celu</w:t>
      </w:r>
      <w:r w:rsidR="004B3F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przeprowadzenia postępowania przetargowego na zakup drewna pozyskanego z wycinki drzew;</w:t>
      </w:r>
    </w:p>
    <w:p w:rsidR="005E2705" w:rsidRPr="00DD13B5" w:rsidRDefault="005E2705" w:rsidP="005E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B5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13B5">
        <w:rPr>
          <w:rFonts w:ascii="Times New Roman" w:eastAsia="Times New Roman" w:hAnsi="Times New Roman" w:cs="Times New Roman"/>
          <w:sz w:val="24"/>
          <w:szCs w:val="24"/>
          <w:lang w:eastAsia="pl-PL"/>
        </w:rPr>
        <w:t>osoba, której dane dotyczą ma prawo do:</w:t>
      </w:r>
    </w:p>
    <w:p w:rsidR="005E2705" w:rsidRPr="00DD13B5" w:rsidRDefault="005E2705" w:rsidP="005E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B5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13B5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dotyczących jej danych osobowych;</w:t>
      </w:r>
    </w:p>
    <w:p w:rsidR="005E2705" w:rsidRPr="00DD13B5" w:rsidRDefault="005E2705" w:rsidP="005E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B5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13B5">
        <w:rPr>
          <w:rFonts w:ascii="Times New Roman" w:eastAsia="Times New Roman" w:hAnsi="Times New Roman" w:cs="Times New Roman"/>
          <w:sz w:val="24"/>
          <w:szCs w:val="24"/>
          <w:lang w:eastAsia="pl-PL"/>
        </w:rPr>
        <w:t>sprostowania danych osobowych;</w:t>
      </w:r>
    </w:p>
    <w:p w:rsidR="005E2705" w:rsidRPr="00DD13B5" w:rsidRDefault="005E2705" w:rsidP="005E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B5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13B5"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usunięcia w sytuacjach określonych w art. 17 ust. 1 RODO z zastrzeżeniem art.17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13B5">
        <w:rPr>
          <w:rFonts w:ascii="Times New Roman" w:eastAsia="Times New Roman" w:hAnsi="Times New Roman" w:cs="Times New Roman"/>
          <w:sz w:val="24"/>
          <w:szCs w:val="24"/>
          <w:lang w:eastAsia="pl-PL"/>
        </w:rPr>
        <w:t>ust. 3 RODO;</w:t>
      </w:r>
    </w:p>
    <w:p w:rsidR="005E2705" w:rsidRPr="00DD13B5" w:rsidRDefault="005E2705" w:rsidP="005E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B5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13B5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ograniczenia przetwarzania;</w:t>
      </w:r>
    </w:p>
    <w:p w:rsidR="005E2705" w:rsidRPr="00DD13B5" w:rsidRDefault="005E2705" w:rsidP="005E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B5">
        <w:rPr>
          <w:rFonts w:ascii="Times New Roman" w:eastAsia="Times New Roman" w:hAnsi="Times New Roman" w:cs="Times New Roman"/>
          <w:sz w:val="24"/>
          <w:szCs w:val="24"/>
          <w:lang w:eastAsia="pl-PL"/>
        </w:rPr>
        <w:t>e)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13B5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 sprzeciwu wobec przetwarzania;</w:t>
      </w:r>
    </w:p>
    <w:p w:rsidR="005E2705" w:rsidRPr="00DD13B5" w:rsidRDefault="005E2705" w:rsidP="005E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B5">
        <w:rPr>
          <w:rFonts w:ascii="Times New Roman" w:eastAsia="Times New Roman" w:hAnsi="Times New Roman" w:cs="Times New Roman"/>
          <w:sz w:val="24"/>
          <w:szCs w:val="24"/>
          <w:lang w:eastAsia="pl-PL"/>
        </w:rPr>
        <w:t>f)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1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cofnięcia zgody na dalsze przetwarzanie jej danych  w dowolnym  momencie  bez wpływu na zgodność z prawem przetwarzania, którego dokonano na podstawie zgody przed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DD13B5">
        <w:rPr>
          <w:rFonts w:ascii="Times New Roman" w:eastAsia="Times New Roman" w:hAnsi="Times New Roman" w:cs="Times New Roman"/>
          <w:sz w:val="24"/>
          <w:szCs w:val="24"/>
          <w:lang w:eastAsia="pl-PL"/>
        </w:rPr>
        <w:t>jej cofnięciem;</w:t>
      </w:r>
    </w:p>
    <w:p w:rsidR="005E2705" w:rsidRPr="00DD13B5" w:rsidRDefault="005E2705" w:rsidP="005E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B5">
        <w:rPr>
          <w:rFonts w:ascii="Times New Roman" w:eastAsia="Times New Roman" w:hAnsi="Times New Roman" w:cs="Times New Roman"/>
          <w:sz w:val="24"/>
          <w:szCs w:val="24"/>
          <w:lang w:eastAsia="pl-PL"/>
        </w:rPr>
        <w:t>g)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1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wniesienia skargi do organu nadzorczego (Prezes Urzędu Ochrony Danych Osobowych)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DD1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ile żądania nie są ewidentnie nieuzasadnione lub nadmierne oraz nie ograniczają ich,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="004B3F3F">
        <w:rPr>
          <w:rFonts w:ascii="Times New Roman" w:eastAsia="Times New Roman" w:hAnsi="Times New Roman" w:cs="Times New Roman"/>
          <w:sz w:val="24"/>
          <w:szCs w:val="24"/>
          <w:lang w:eastAsia="pl-PL"/>
        </w:rPr>
        <w:t>bądź wykluczają inne przepisy;</w:t>
      </w:r>
    </w:p>
    <w:p w:rsidR="004B3F3F" w:rsidRDefault="005E2705" w:rsidP="004B3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 p</w:t>
      </w:r>
      <w:r w:rsidRPr="00DD13B5">
        <w:rPr>
          <w:rFonts w:ascii="Times New Roman" w:eastAsia="Times New Roman" w:hAnsi="Times New Roman" w:cs="Times New Roman"/>
          <w:sz w:val="24"/>
          <w:szCs w:val="24"/>
          <w:lang w:eastAsia="pl-PL"/>
        </w:rPr>
        <w:t>odanie danych  osobowych  jest  dobrowolne  w  celu ud</w:t>
      </w:r>
      <w:r w:rsidR="004B3F3F">
        <w:rPr>
          <w:rFonts w:ascii="Times New Roman" w:eastAsia="Times New Roman" w:hAnsi="Times New Roman" w:cs="Times New Roman"/>
          <w:sz w:val="24"/>
          <w:szCs w:val="24"/>
          <w:lang w:eastAsia="pl-PL"/>
        </w:rPr>
        <w:t>ziału w postępowaniu przetargowego na zakup drewna pozyskanego z wycinki drzew;</w:t>
      </w:r>
    </w:p>
    <w:p w:rsidR="005E2705" w:rsidRPr="00DD13B5" w:rsidRDefault="005E2705" w:rsidP="005E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B5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 w:rsidRPr="00DD1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ane nie będą </w:t>
      </w:r>
      <w:r w:rsidR="004B3F3F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przekazywane do Państw Trzecich;</w:t>
      </w:r>
    </w:p>
    <w:p w:rsidR="005E2705" w:rsidRPr="00574D3D" w:rsidRDefault="005E2705" w:rsidP="005E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DD1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ramach realizowania przetwarzania nie występuje profilowanie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9341C" w:rsidRDefault="007121B2"/>
    <w:sectPr w:rsidR="00B9341C" w:rsidSect="008020C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F45E4"/>
    <w:multiLevelType w:val="hybridMultilevel"/>
    <w:tmpl w:val="15EC71F6"/>
    <w:lvl w:ilvl="0" w:tplc="79A88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E11D5"/>
    <w:multiLevelType w:val="hybridMultilevel"/>
    <w:tmpl w:val="7C7E947E"/>
    <w:lvl w:ilvl="0" w:tplc="E9E45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76C4CE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B041B6"/>
    <w:multiLevelType w:val="hybridMultilevel"/>
    <w:tmpl w:val="3F226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705"/>
    <w:rsid w:val="0009662A"/>
    <w:rsid w:val="000C0226"/>
    <w:rsid w:val="00271CBB"/>
    <w:rsid w:val="004827E0"/>
    <w:rsid w:val="004B3F3F"/>
    <w:rsid w:val="00534D5C"/>
    <w:rsid w:val="005E2705"/>
    <w:rsid w:val="007121B2"/>
    <w:rsid w:val="008020C6"/>
    <w:rsid w:val="009D6875"/>
    <w:rsid w:val="00D14A33"/>
    <w:rsid w:val="00F1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33978-94CC-46D2-B64D-5A1DA3177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27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2705"/>
    <w:pPr>
      <w:ind w:left="720"/>
      <w:contextualSpacing/>
    </w:pPr>
  </w:style>
  <w:style w:type="table" w:styleId="Tabela-Siatka">
    <w:name w:val="Table Grid"/>
    <w:basedOn w:val="Standardowy"/>
    <w:uiPriority w:val="39"/>
    <w:rsid w:val="005E2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6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8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mina.suwalki.pl" TargetMode="External"/><Relationship Id="rId5" Type="http://schemas.openxmlformats.org/officeDocument/2006/relationships/hyperlink" Target="mailto:sekretariat@gmina.suwal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598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AJurkiewicz</dc:creator>
  <cp:keywords/>
  <dc:description/>
  <cp:lastModifiedBy>AJurkiewicz</cp:lastModifiedBy>
  <cp:revision>9</cp:revision>
  <cp:lastPrinted>2022-12-02T10:53:00Z</cp:lastPrinted>
  <dcterms:created xsi:type="dcterms:W3CDTF">2022-12-01T11:14:00Z</dcterms:created>
  <dcterms:modified xsi:type="dcterms:W3CDTF">2022-12-30T07:10:00Z</dcterms:modified>
</cp:coreProperties>
</file>