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4B4" w14:textId="77777777" w:rsidR="007205D3" w:rsidRDefault="007205D3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</w:pPr>
    </w:p>
    <w:p w14:paraId="7A1E2E34" w14:textId="77777777" w:rsidR="00AB0837" w:rsidRDefault="00AB0837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ab/>
        <w:t xml:space="preserve"> </w:t>
      </w:r>
    </w:p>
    <w:p w14:paraId="222BD870" w14:textId="354A2FF2" w:rsidR="00AB0837" w:rsidRPr="00AB0837" w:rsidRDefault="00AB0837" w:rsidP="00AB0837">
      <w:pPr>
        <w:spacing w:after="0" w:line="240" w:lineRule="auto"/>
        <w:ind w:left="5664" w:firstLine="708"/>
        <w:jc w:val="center"/>
        <w:textAlignment w:val="bottom"/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pl-PL"/>
        </w:rPr>
      </w:pPr>
      <w:r w:rsidRPr="00AB0837">
        <w:rPr>
          <w:rFonts w:ascii="Times New Roman" w:eastAsia="Times New Roman" w:hAnsi="Times New Roman" w:cs="Times New Roman"/>
          <w:bCs/>
          <w:color w:val="404040"/>
          <w:sz w:val="24"/>
          <w:szCs w:val="24"/>
          <w:bdr w:val="none" w:sz="0" w:space="0" w:color="auto" w:frame="1"/>
          <w:lang w:eastAsia="pl-PL"/>
        </w:rPr>
        <w:t>Suwałki, 02.03.2022 r.</w:t>
      </w:r>
    </w:p>
    <w:p w14:paraId="48C6672E" w14:textId="77777777" w:rsidR="007205D3" w:rsidRPr="001B5A06" w:rsidRDefault="007205D3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25D08865" w14:textId="77777777" w:rsidR="00AB0837" w:rsidRDefault="00AB0837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587A101" w14:textId="40DAD2AA" w:rsidR="002B2CB8" w:rsidRPr="001B5A06" w:rsidRDefault="002B2CB8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Nabór uczestników do projektu pn. „W poszukiwaniu modelowych rozwiązań”</w:t>
      </w:r>
    </w:p>
    <w:p w14:paraId="0ECDF5F1" w14:textId="20802081" w:rsidR="00AC204B" w:rsidRPr="001B5A06" w:rsidRDefault="00AC204B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terenu gminy 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Suwałki</w:t>
      </w:r>
    </w:p>
    <w:p w14:paraId="41D37A20" w14:textId="77777777" w:rsidR="002B2CB8" w:rsidRPr="001B5A06" w:rsidRDefault="002B2CB8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FA2D9" w14:textId="4E9D7B89" w:rsidR="00326C7C" w:rsidRPr="00B96A2C" w:rsidRDefault="002B2CB8" w:rsidP="00631BE5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Stowarzyszenie na rzecz Osób z Niepełnosprawnością Intelektualną Koło w Suwałkach, Bród Nowy 15, 16-402 Suwałki, ogłasza 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nabór uczestników do realizacji </w:t>
      </w:r>
      <w:r w:rsidR="00AC204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projektu </w:t>
      </w:r>
      <w:r w:rsidR="009D04C4" w:rsidRPr="00631B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partnerskiego</w:t>
      </w:r>
      <w:r w:rsidR="009D04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pn. „W poszukiwaniu modelowych rozwiązań” – 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631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konkursowy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Rodziny, Pracy i Polityki Społecznej, współfinansowany ze środków Europejskiego Funduszu Społecznego, w ramach Programu Operacyjnego Wiedza Edukacja Rozwój, Oś Priorytetowa II Efektywne polityki publiczne dla rynku pracy, gospodarki i edukacji, Działanie 2.8 Rozwój usług społecznych świadczonych w środowisku lokalnym.</w:t>
      </w:r>
      <w:r w:rsidR="0063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E5" w:rsidRPr="00B96A2C">
        <w:rPr>
          <w:rFonts w:ascii="Times New Roman" w:hAnsi="Times New Roman" w:cs="Times New Roman"/>
          <w:b/>
          <w:bCs/>
          <w:sz w:val="24"/>
          <w:szCs w:val="24"/>
        </w:rPr>
        <w:t>Celem projektu</w:t>
      </w:r>
      <w:r w:rsidR="00631BE5" w:rsidRPr="00B96A2C">
        <w:rPr>
          <w:rFonts w:ascii="Times New Roman" w:hAnsi="Times New Roman" w:cs="Times New Roman"/>
          <w:sz w:val="24"/>
          <w:szCs w:val="24"/>
        </w:rPr>
        <w:t xml:space="preserve"> jest wypracowanie modelowych rozwiązań umożliwiających niezależne życie osobom z niepełnosprawnością intelektualną, w tym z zespołem Downa (ONI), zgodnie z zasadami deinstytucjonalizacji usług.</w:t>
      </w:r>
    </w:p>
    <w:p w14:paraId="2F89068A" w14:textId="77777777" w:rsidR="00631BE5" w:rsidRPr="00FC3752" w:rsidRDefault="00631BE5" w:rsidP="00D541CC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</w:p>
    <w:p w14:paraId="14084F68" w14:textId="2830D060" w:rsidR="00D541CC" w:rsidRPr="001B5A06" w:rsidRDefault="00D541CC" w:rsidP="00D541CC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naboru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wyłonienie potencjalnych mieszkańców mieszkań wspomaganych, które będą prowadzone przez Polskie Stowarzyszenie na rzecz Osób z Niepełnosprawnością Intelektualną Koło w Suwałkach.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Mieszkanie na terenie gminy 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Suwałki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zlokalizowane jest w 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Białej Wodzie 63 A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2C7919B0" w14:textId="4D388296" w:rsidR="008443F0" w:rsidRPr="001B5A06" w:rsidRDefault="002B2CB8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skierowana jest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6B8E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="00586B8E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do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osób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z zespołem Downa</w:t>
      </w:r>
      <w:r w:rsidR="008443F0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, które</w:t>
      </w:r>
      <w:r w:rsidR="003E0B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spełniają poniższe warunki</w:t>
      </w:r>
      <w:r w:rsidR="008443F0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78D88BFF" w14:textId="5E071746" w:rsidR="008443F0" w:rsidRPr="001B5A06" w:rsidRDefault="008443F0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są pełnoletnie </w:t>
      </w:r>
    </w:p>
    <w:p w14:paraId="5114BA96" w14:textId="06C55CFC" w:rsidR="008443F0" w:rsidRPr="001B5A06" w:rsidRDefault="008443F0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mieszkają na terenie gminy </w:t>
      </w:r>
      <w:r w:rsidR="005B27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Suwałki</w:t>
      </w:r>
    </w:p>
    <w:p w14:paraId="2B19E270" w14:textId="0BF69EAB" w:rsidR="007205D3" w:rsidRPr="001B5A06" w:rsidRDefault="008443F0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posiadają ważne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orzeczenia o stopniu niepełnosprawności </w:t>
      </w:r>
      <w:bookmarkStart w:id="0" w:name="_Hlk49160806"/>
    </w:p>
    <w:bookmarkEnd w:id="0"/>
    <w:p w14:paraId="658A9E62" w14:textId="77777777" w:rsidR="00D541CC" w:rsidRPr="001B5A06" w:rsidRDefault="00D541CC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8443F0"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osoby posiadające możliwość i motywację do podjęcia prób usamodzielnienia,</w:t>
      </w:r>
    </w:p>
    <w:p w14:paraId="435D35DD" w14:textId="27466C02" w:rsidR="007205D3" w:rsidRDefault="00D541CC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8443F0"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ypełniania ról społecznych oraz podtrzymywania proponowanego, adekwatnego do potrzeb, procesu rehabilitacji społecznej i/lub zawodowej.</w:t>
      </w:r>
    </w:p>
    <w:p w14:paraId="53AA4E56" w14:textId="478C0944" w:rsidR="003F1848" w:rsidRDefault="003F1848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C43A9EF" w14:textId="3B2F9E0A" w:rsidR="003F1848" w:rsidRPr="00B96A2C" w:rsidRDefault="003F1848" w:rsidP="00631BE5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mieszkania wspomaganego w </w:t>
      </w:r>
      <w:r w:rsidR="00C171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Białe</w:t>
      </w:r>
      <w:r w:rsidR="005A57F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</w:t>
      </w:r>
      <w:r w:rsidR="00C171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Wodzie</w:t>
      </w:r>
      <w:r w:rsidR="00D048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może być przyjęta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 osoba</w:t>
      </w:r>
      <w:r w:rsidR="00D048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spełniająca warunki rekrutacji. Osobie przyjętej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zapewnione zostanie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9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kompleksowe zindywidualizowane wsparcie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wysoko wykwalifikowanych specjalistów w zależności od potrzeb 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użytkownika mieszkania w celu osiągnięcia poziomu funkcjonowania niezbędnego do samodzielnego</w:t>
      </w:r>
      <w:r w:rsidR="007D4502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niezależnego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życia</w:t>
      </w:r>
      <w:r w:rsidR="007D4502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05EBFDBB" w14:textId="77777777" w:rsidR="00D541CC" w:rsidRPr="001B5A06" w:rsidRDefault="00D541CC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6E04D6B" w14:textId="77777777" w:rsidR="007205D3" w:rsidRPr="001B5A06" w:rsidRDefault="007205D3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REKRUTACJI UCZESTNIKÓW</w:t>
      </w:r>
    </w:p>
    <w:p w14:paraId="560D3796" w14:textId="77777777" w:rsidR="00D541CC" w:rsidRPr="001B5A06" w:rsidRDefault="00D541CC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08CDE" w14:textId="2B3105CB" w:rsidR="007205D3" w:rsidRPr="001B5A06" w:rsidRDefault="00D541CC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zgłoszeń kandydatów trwa 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0</w:t>
      </w:r>
      <w:r w:rsidR="00825C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.0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 do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16</w:t>
      </w:r>
      <w:r w:rsidR="00CC6C6F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03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</w:t>
      </w:r>
    </w:p>
    <w:p w14:paraId="2D48FBEA" w14:textId="32E5A56E" w:rsidR="007205D3" w:rsidRDefault="00D541CC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Rozmowa kwalifikacyjna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 formie s</w:t>
      </w:r>
      <w:r w:rsidR="00D04891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3E46E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onsultacyjn</w:t>
      </w:r>
      <w:r w:rsidR="00D0489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</w:t>
      </w:r>
      <w:r w:rsidR="00832EE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D0489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83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17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.0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2 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r.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CC6C6F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Kandydatowi podczas rozmowy kwalifikacyjnej </w:t>
      </w:r>
      <w:r w:rsidR="003E46E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towarzyszyć osoba wspierająca, posiadająca istotne informacje o jego funkcjonowaniu (np. członek rodziny lub inna bliska osoba, opiekun prawny lub faktyczny).</w:t>
      </w:r>
    </w:p>
    <w:p w14:paraId="24962675" w14:textId="32E2A125" w:rsidR="00631BE5" w:rsidRDefault="00631BE5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CCC7A" w14:textId="77777777" w:rsidR="007C3375" w:rsidRDefault="007C3375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408F96" w14:textId="27D15857" w:rsidR="00631BE5" w:rsidRDefault="00631BE5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6DC32" w14:textId="44AA34CB" w:rsidR="00631BE5" w:rsidRDefault="00631BE5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8264A" w14:textId="43A1B6DB" w:rsidR="00631BE5" w:rsidRDefault="00631BE5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0BE76" w14:textId="77777777" w:rsidR="00631BE5" w:rsidRPr="001B5A06" w:rsidRDefault="00631BE5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927D7" w14:textId="77777777" w:rsidR="000A3F0F" w:rsidRDefault="000A3F0F" w:rsidP="006B12B0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115C3" w14:textId="62141C93" w:rsidR="007205D3" w:rsidRPr="001B5A06" w:rsidRDefault="00D541CC" w:rsidP="006B12B0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</w:t>
      </w:r>
      <w:r w:rsidR="00D04891">
        <w:rPr>
          <w:rFonts w:ascii="Times New Roman" w:eastAsia="Times New Roman" w:hAnsi="Times New Roman" w:cs="Times New Roman"/>
          <w:sz w:val="24"/>
          <w:szCs w:val="24"/>
          <w:lang w:eastAsia="pl-PL"/>
        </w:rPr>
        <w:t>a o zakwalifikowaniu uczestnika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zostanie ogłoszona do dnia</w:t>
      </w:r>
      <w:r w:rsidR="00D80D57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24</w:t>
      </w:r>
      <w:r w:rsidR="00CC6C6F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0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r.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E635D8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(powiadomienie telefoniczne oraz pocztą)</w:t>
      </w:r>
      <w:r w:rsidR="006B12B0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kwalifikujące się, ale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z powodu braku miejsc, zostaną wpisane na listę oczekujących.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C9D16F" w14:textId="3EC51CFD" w:rsidR="00D16943" w:rsidRPr="001B5A06" w:rsidRDefault="002A648D" w:rsidP="00631BE5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Podpisanie umowy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zamieszkaniem) pomiędzy przedstawicielami Polskiego Stowarzyszenia na rzecz Osób z Niepełnosprawnością Intelektualną Koło w Suwałkach i kandydatem zakwalifikowanym do projektu</w:t>
      </w:r>
      <w:r w:rsidR="00631B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932DA6" w14:textId="6BE8C059" w:rsidR="00D04891" w:rsidRDefault="002B2CB8" w:rsidP="00D80D57">
      <w:pPr>
        <w:spacing w:after="0" w:line="276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udziałem w projekcie proszone są o </w:t>
      </w:r>
      <w:r w:rsidR="00D80D57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i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dostarczenie następujących</w:t>
      </w:r>
      <w:r w:rsidR="00D80D57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dokumentów</w:t>
      </w:r>
      <w:r w:rsidR="007C33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  <w:r w:rsidR="00D80D57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625E226" w14:textId="31613977" w:rsidR="002B2CB8" w:rsidRPr="001B5A06" w:rsidRDefault="00D04891" w:rsidP="00D80D57">
      <w:pPr>
        <w:spacing w:after="0" w:line="276" w:lineRule="auto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B2CB8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1 - formularz zgłoszeniowy</w:t>
      </w:r>
    </w:p>
    <w:p w14:paraId="7F723963" w14:textId="79E665F1" w:rsidR="00586B8E" w:rsidRPr="00D04891" w:rsidRDefault="00586B8E" w:rsidP="00D80D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04891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04891" w:rsidRPr="00D048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E46EB" w:rsidRPr="00D04891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D04891">
        <w:rPr>
          <w:rFonts w:ascii="Times New Roman" w:hAnsi="Times New Roman" w:cs="Times New Roman"/>
          <w:sz w:val="24"/>
          <w:szCs w:val="24"/>
          <w:lang w:eastAsia="pl-PL"/>
        </w:rPr>
        <w:t>ałącznik nr</w:t>
      </w:r>
      <w:r w:rsidR="00D80D57" w:rsidRPr="00D048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04891">
        <w:rPr>
          <w:rFonts w:ascii="Times New Roman" w:hAnsi="Times New Roman" w:cs="Times New Roman"/>
          <w:sz w:val="24"/>
          <w:szCs w:val="24"/>
          <w:lang w:eastAsia="pl-PL"/>
        </w:rPr>
        <w:t xml:space="preserve">2 – </w:t>
      </w:r>
      <w:r w:rsidR="00D16943" w:rsidRPr="00D04891">
        <w:rPr>
          <w:rFonts w:ascii="Times New Roman" w:hAnsi="Times New Roman" w:cs="Times New Roman"/>
          <w:sz w:val="24"/>
          <w:szCs w:val="24"/>
          <w:lang w:eastAsia="pl-PL"/>
        </w:rPr>
        <w:t>zaświadczenie od lekarz</w:t>
      </w:r>
      <w:r w:rsidR="003E0B1B" w:rsidRPr="00D04891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D16943" w:rsidRPr="00D04891">
        <w:rPr>
          <w:rFonts w:ascii="Times New Roman" w:hAnsi="Times New Roman" w:cs="Times New Roman"/>
          <w:sz w:val="24"/>
          <w:szCs w:val="24"/>
          <w:lang w:eastAsia="pl-PL"/>
        </w:rPr>
        <w:t xml:space="preserve"> rodzinnego </w:t>
      </w:r>
      <w:r w:rsidR="00D16943" w:rsidRPr="00D0489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o braku chorób zakaźnych oraz o występujących schorzeniach współistniejących, które stanowiłyby przeciwskazanie do mieszkania grupowego, a także o występujących problemach lokomocyjnych</w:t>
      </w:r>
    </w:p>
    <w:p w14:paraId="30B7E1C0" w14:textId="77777777" w:rsidR="00BB4DFE" w:rsidRDefault="00BB4DFE" w:rsidP="00151EB9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</w:p>
    <w:p w14:paraId="129D11A2" w14:textId="55E797D0" w:rsidR="00151EB9" w:rsidRPr="001B5A06" w:rsidRDefault="00D16943" w:rsidP="00151EB9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Dokumenty do pobrania znajdują się pod ogłoszeniem lub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można </w:t>
      </w:r>
      <w:r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je 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pobrać w sekretariacie Urzędu Gminy </w:t>
      </w:r>
      <w:r w:rsidR="00FC70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Suwałki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oraz w </w:t>
      </w:r>
      <w:r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B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iurze</w:t>
      </w:r>
      <w:r w:rsidR="00411834" w:rsidRPr="001B5A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Polskiego Stowarzyszenia na rzecz Osób z Niepełnosprawnością Intelektualną Koło w Suwałkach</w:t>
      </w:r>
      <w:r w:rsidR="00411834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przy ul. Kościuszki 7</w:t>
      </w:r>
      <w:r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1.</w:t>
      </w:r>
    </w:p>
    <w:p w14:paraId="6C4085DC" w14:textId="35B70BFB" w:rsidR="002B2CB8" w:rsidRPr="001B5A06" w:rsidRDefault="002B2CB8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</w:t>
      </w:r>
      <w:r w:rsidR="00C01084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6943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złożyć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w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iurze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49176830"/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olskiego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towarzyszenia na rzecz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sób z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iepełnosprawnością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ntelektualną</w:t>
      </w:r>
      <w:r w:rsidR="0041183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 w Suwałkach</w:t>
      </w:r>
      <w:bookmarkEnd w:id="1"/>
      <w:r w:rsidR="002A648D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16-400 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Suwałk</w:t>
      </w:r>
      <w:r w:rsidR="002A648D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i,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Kościuszki 71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,  w godz. 8.00</w:t>
      </w:r>
      <w:r w:rsidR="00D80D57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- 15.00, przesłać drogą pocztową na powyższy adres lub drogą mailową na adres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mieszkalnictwosuwalki@gmail.com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terminie do 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16</w:t>
      </w:r>
      <w:r w:rsidR="00CC6C6F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FC703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marca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20</w:t>
      </w:r>
      <w:r w:rsidR="002A648D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D048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roku.</w:t>
      </w:r>
    </w:p>
    <w:p w14:paraId="65CC003A" w14:textId="15CFDB13" w:rsidR="002B2CB8" w:rsidRPr="001B5A06" w:rsidRDefault="002B2CB8" w:rsidP="002A648D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szczegółów dotyczących naboru uczestników do projektu udziela </w:t>
      </w:r>
      <w:r w:rsidR="002A648D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Hanna Borys-Maluchnik, tel.</w:t>
      </w:r>
      <w:r w:rsidR="000A3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666 503 203</w:t>
      </w:r>
      <w:r w:rsidR="002A648D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F759C5" w14:textId="77777777" w:rsidR="002A648D" w:rsidRPr="001B5A06" w:rsidRDefault="002A648D" w:rsidP="00C01084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BE13FF9" w14:textId="4A941030" w:rsidR="002B2CB8" w:rsidRPr="001B5A06" w:rsidRDefault="00910580" w:rsidP="007205D3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kandydata</w:t>
      </w:r>
      <w:r w:rsidR="00E635D8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projekcie zostanie zachowana zasada równości płci (kobiet i mężczyzn) oraz równości szans i niedyskryminacji.</w:t>
      </w:r>
    </w:p>
    <w:p w14:paraId="459F7A4C" w14:textId="56CE3E39" w:rsidR="00947605" w:rsidRPr="001B5A06" w:rsidRDefault="001C68C7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hyperlink r:id="rId7" w:history="1">
        <w:r w:rsidR="00947605" w:rsidRPr="001B5A0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Załącznik nr 1 – FORMULARZ ZGŁOSZENIOWY</w:t>
        </w:r>
      </w:hyperlink>
    </w:p>
    <w:p w14:paraId="41360080" w14:textId="33049070" w:rsidR="003E46EB" w:rsidRPr="001B5A06" w:rsidRDefault="003E46EB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Załącznik nr 2 – Zaświadczenie od lekarza rodzinnego</w:t>
      </w:r>
    </w:p>
    <w:p w14:paraId="1D7E319A" w14:textId="77777777" w:rsidR="00947605" w:rsidRPr="001B5A06" w:rsidRDefault="00947605" w:rsidP="007205D3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C60B4" w14:textId="77777777" w:rsidR="00947605" w:rsidRPr="001B5A06" w:rsidRDefault="00947605" w:rsidP="007205D3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BA76A" w14:textId="2356787C" w:rsidR="009B6516" w:rsidRPr="001B5A06" w:rsidRDefault="009B6516" w:rsidP="007205D3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B6516" w:rsidRPr="001B5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7677" w14:textId="77777777" w:rsidR="001C68C7" w:rsidRDefault="001C68C7" w:rsidP="00AC204B">
      <w:pPr>
        <w:spacing w:after="0" w:line="240" w:lineRule="auto"/>
      </w:pPr>
      <w:r>
        <w:separator/>
      </w:r>
    </w:p>
  </w:endnote>
  <w:endnote w:type="continuationSeparator" w:id="0">
    <w:p w14:paraId="6CAFB4D2" w14:textId="77777777" w:rsidR="001C68C7" w:rsidRDefault="001C68C7" w:rsidP="00AC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7A4" w14:textId="77777777" w:rsidR="00AC204B" w:rsidRDefault="00AC2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AA2D" w14:textId="77777777" w:rsidR="00AC204B" w:rsidRDefault="00AC20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6896" w14:textId="77777777" w:rsidR="00AC204B" w:rsidRDefault="00AC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0CFB" w14:textId="77777777" w:rsidR="001C68C7" w:rsidRDefault="001C68C7" w:rsidP="00AC204B">
      <w:pPr>
        <w:spacing w:after="0" w:line="240" w:lineRule="auto"/>
      </w:pPr>
      <w:r>
        <w:separator/>
      </w:r>
    </w:p>
  </w:footnote>
  <w:footnote w:type="continuationSeparator" w:id="0">
    <w:p w14:paraId="01D50192" w14:textId="77777777" w:rsidR="001C68C7" w:rsidRDefault="001C68C7" w:rsidP="00AC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481C" w14:textId="77777777" w:rsidR="00AC204B" w:rsidRDefault="00AC2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12FB" w14:textId="06620196" w:rsidR="00AC204B" w:rsidRDefault="00AC2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E388B8" wp14:editId="4C00E1A5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91425" cy="107346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k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1BA" w14:textId="77777777" w:rsidR="00AC204B" w:rsidRDefault="00AC2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AE"/>
    <w:multiLevelType w:val="multilevel"/>
    <w:tmpl w:val="3C585C5E"/>
    <w:lvl w:ilvl="0">
      <w:start w:val="1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 w:tentative="1">
      <w:start w:val="1"/>
      <w:numFmt w:val="decimal"/>
      <w:lvlText w:val="%2."/>
      <w:lvlJc w:val="left"/>
      <w:pPr>
        <w:tabs>
          <w:tab w:val="num" w:pos="3631"/>
        </w:tabs>
        <w:ind w:left="3631" w:hanging="360"/>
      </w:pPr>
    </w:lvl>
    <w:lvl w:ilvl="2" w:tentative="1">
      <w:start w:val="1"/>
      <w:numFmt w:val="decimal"/>
      <w:lvlText w:val="%3."/>
      <w:lvlJc w:val="left"/>
      <w:pPr>
        <w:tabs>
          <w:tab w:val="num" w:pos="4351"/>
        </w:tabs>
        <w:ind w:left="4351" w:hanging="360"/>
      </w:pPr>
    </w:lvl>
    <w:lvl w:ilvl="3" w:tentative="1">
      <w:start w:val="1"/>
      <w:numFmt w:val="decimal"/>
      <w:lvlText w:val="%4."/>
      <w:lvlJc w:val="left"/>
      <w:pPr>
        <w:tabs>
          <w:tab w:val="num" w:pos="5071"/>
        </w:tabs>
        <w:ind w:left="5071" w:hanging="360"/>
      </w:pPr>
    </w:lvl>
    <w:lvl w:ilvl="4" w:tentative="1">
      <w:start w:val="1"/>
      <w:numFmt w:val="decimal"/>
      <w:lvlText w:val="%5."/>
      <w:lvlJc w:val="left"/>
      <w:pPr>
        <w:tabs>
          <w:tab w:val="num" w:pos="5791"/>
        </w:tabs>
        <w:ind w:left="5791" w:hanging="360"/>
      </w:pPr>
    </w:lvl>
    <w:lvl w:ilvl="5" w:tentative="1">
      <w:start w:val="1"/>
      <w:numFmt w:val="decimal"/>
      <w:lvlText w:val="%6."/>
      <w:lvlJc w:val="left"/>
      <w:pPr>
        <w:tabs>
          <w:tab w:val="num" w:pos="6511"/>
        </w:tabs>
        <w:ind w:left="6511" w:hanging="360"/>
      </w:pPr>
    </w:lvl>
    <w:lvl w:ilvl="6" w:tentative="1">
      <w:start w:val="1"/>
      <w:numFmt w:val="decimal"/>
      <w:lvlText w:val="%7."/>
      <w:lvlJc w:val="left"/>
      <w:pPr>
        <w:tabs>
          <w:tab w:val="num" w:pos="7231"/>
        </w:tabs>
        <w:ind w:left="7231" w:hanging="360"/>
      </w:pPr>
    </w:lvl>
    <w:lvl w:ilvl="7" w:tentative="1">
      <w:start w:val="1"/>
      <w:numFmt w:val="decimal"/>
      <w:lvlText w:val="%8."/>
      <w:lvlJc w:val="left"/>
      <w:pPr>
        <w:tabs>
          <w:tab w:val="num" w:pos="7951"/>
        </w:tabs>
        <w:ind w:left="7951" w:hanging="360"/>
      </w:pPr>
    </w:lvl>
    <w:lvl w:ilvl="8" w:tentative="1">
      <w:start w:val="1"/>
      <w:numFmt w:val="decimal"/>
      <w:lvlText w:val="%9."/>
      <w:lvlJc w:val="left"/>
      <w:pPr>
        <w:tabs>
          <w:tab w:val="num" w:pos="8671"/>
        </w:tabs>
        <w:ind w:left="8671" w:hanging="360"/>
      </w:pPr>
    </w:lvl>
  </w:abstractNum>
  <w:abstractNum w:abstractNumId="1" w15:restartNumberingAfterBreak="0">
    <w:nsid w:val="03B67D90"/>
    <w:multiLevelType w:val="multilevel"/>
    <w:tmpl w:val="C0C0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7FBC"/>
    <w:multiLevelType w:val="multilevel"/>
    <w:tmpl w:val="61127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4077E"/>
    <w:multiLevelType w:val="multilevel"/>
    <w:tmpl w:val="2FA4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6386"/>
    <w:multiLevelType w:val="multilevel"/>
    <w:tmpl w:val="90C8E3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A0715"/>
    <w:multiLevelType w:val="multilevel"/>
    <w:tmpl w:val="A8763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C0C53"/>
    <w:multiLevelType w:val="multilevel"/>
    <w:tmpl w:val="EDA0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C3339"/>
    <w:multiLevelType w:val="multilevel"/>
    <w:tmpl w:val="7FF0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801C0"/>
    <w:multiLevelType w:val="multilevel"/>
    <w:tmpl w:val="A620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8295A"/>
    <w:multiLevelType w:val="multilevel"/>
    <w:tmpl w:val="12C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2A6A5C"/>
    <w:multiLevelType w:val="multilevel"/>
    <w:tmpl w:val="263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47EA6"/>
    <w:multiLevelType w:val="multilevel"/>
    <w:tmpl w:val="D79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61CAD"/>
    <w:multiLevelType w:val="multilevel"/>
    <w:tmpl w:val="81AC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931A3"/>
    <w:multiLevelType w:val="multilevel"/>
    <w:tmpl w:val="CB40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129D6"/>
    <w:multiLevelType w:val="multilevel"/>
    <w:tmpl w:val="5C56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209F0"/>
    <w:multiLevelType w:val="multilevel"/>
    <w:tmpl w:val="D1FAF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903717"/>
    <w:multiLevelType w:val="multilevel"/>
    <w:tmpl w:val="6C0A2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5742D8"/>
    <w:multiLevelType w:val="multilevel"/>
    <w:tmpl w:val="1D0C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F5E50"/>
    <w:multiLevelType w:val="multilevel"/>
    <w:tmpl w:val="F0B4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4B1D81"/>
    <w:multiLevelType w:val="multilevel"/>
    <w:tmpl w:val="49801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338E8"/>
    <w:multiLevelType w:val="multilevel"/>
    <w:tmpl w:val="AB30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B647B"/>
    <w:multiLevelType w:val="multilevel"/>
    <w:tmpl w:val="25847F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45503"/>
    <w:multiLevelType w:val="multilevel"/>
    <w:tmpl w:val="3E383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17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15"/>
  </w:num>
  <w:num w:numId="15">
    <w:abstractNumId w:val="16"/>
  </w:num>
  <w:num w:numId="16">
    <w:abstractNumId w:val="18"/>
  </w:num>
  <w:num w:numId="17">
    <w:abstractNumId w:val="19"/>
  </w:num>
  <w:num w:numId="18">
    <w:abstractNumId w:val="22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78"/>
    <w:rsid w:val="000A3F0F"/>
    <w:rsid w:val="00114A5D"/>
    <w:rsid w:val="00151D1D"/>
    <w:rsid w:val="00151EB9"/>
    <w:rsid w:val="001A1951"/>
    <w:rsid w:val="001B5A06"/>
    <w:rsid w:val="001C0CBF"/>
    <w:rsid w:val="001C68C7"/>
    <w:rsid w:val="00293BB8"/>
    <w:rsid w:val="002A648D"/>
    <w:rsid w:val="002B2CB8"/>
    <w:rsid w:val="0032116F"/>
    <w:rsid w:val="00326C7C"/>
    <w:rsid w:val="003E0B1B"/>
    <w:rsid w:val="003E46EB"/>
    <w:rsid w:val="003F1848"/>
    <w:rsid w:val="003F3B65"/>
    <w:rsid w:val="00411834"/>
    <w:rsid w:val="00415478"/>
    <w:rsid w:val="00465A32"/>
    <w:rsid w:val="00466863"/>
    <w:rsid w:val="00484D3D"/>
    <w:rsid w:val="004C15AD"/>
    <w:rsid w:val="004D25D6"/>
    <w:rsid w:val="005406A1"/>
    <w:rsid w:val="00586B8E"/>
    <w:rsid w:val="00596EE4"/>
    <w:rsid w:val="005A57F6"/>
    <w:rsid w:val="005B27EF"/>
    <w:rsid w:val="00612563"/>
    <w:rsid w:val="00631BE5"/>
    <w:rsid w:val="006B12B0"/>
    <w:rsid w:val="007205D3"/>
    <w:rsid w:val="00734523"/>
    <w:rsid w:val="007C3375"/>
    <w:rsid w:val="007D4502"/>
    <w:rsid w:val="00825C32"/>
    <w:rsid w:val="00832EE9"/>
    <w:rsid w:val="008443F0"/>
    <w:rsid w:val="00910580"/>
    <w:rsid w:val="00942516"/>
    <w:rsid w:val="00947605"/>
    <w:rsid w:val="009B5386"/>
    <w:rsid w:val="009B6516"/>
    <w:rsid w:val="009D04C4"/>
    <w:rsid w:val="00A37F7D"/>
    <w:rsid w:val="00A42820"/>
    <w:rsid w:val="00AB0837"/>
    <w:rsid w:val="00AC204B"/>
    <w:rsid w:val="00B84CAB"/>
    <w:rsid w:val="00B96A2C"/>
    <w:rsid w:val="00BB4DFE"/>
    <w:rsid w:val="00C01084"/>
    <w:rsid w:val="00C167AD"/>
    <w:rsid w:val="00C1717D"/>
    <w:rsid w:val="00CC6C6F"/>
    <w:rsid w:val="00CC6E8F"/>
    <w:rsid w:val="00D04891"/>
    <w:rsid w:val="00D16943"/>
    <w:rsid w:val="00D541CC"/>
    <w:rsid w:val="00D72FD4"/>
    <w:rsid w:val="00D80D57"/>
    <w:rsid w:val="00E635D8"/>
    <w:rsid w:val="00E73957"/>
    <w:rsid w:val="00FA0194"/>
    <w:rsid w:val="00FC3752"/>
    <w:rsid w:val="00FC6CEA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E161F"/>
  <w15:chartTrackingRefBased/>
  <w15:docId w15:val="{3E3566FE-D68B-4D50-A900-A16FE8A0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4B"/>
  </w:style>
  <w:style w:type="paragraph" w:styleId="Stopka">
    <w:name w:val="footer"/>
    <w:basedOn w:val="Normalny"/>
    <w:link w:val="StopkaZnak"/>
    <w:uiPriority w:val="99"/>
    <w:unhideWhenUsed/>
    <w:rsid w:val="00A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4B"/>
  </w:style>
  <w:style w:type="character" w:styleId="Hipercze">
    <w:name w:val="Hyperlink"/>
    <w:basedOn w:val="Domylnaczcionkaakapitu"/>
    <w:uiPriority w:val="99"/>
    <w:unhideWhenUsed/>
    <w:rsid w:val="002A64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648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86B8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169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isericordia.org.pl/wp-content/uploads/2019/02/Za%C5%82%C4%85cznik-nr-1-FORMULARZ-ZG%C5%81OSZENIOWY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Jurewicz</dc:creator>
  <cp:keywords/>
  <dc:description/>
  <cp:lastModifiedBy>Suwalsko Sejnenska</cp:lastModifiedBy>
  <cp:revision>28</cp:revision>
  <dcterms:created xsi:type="dcterms:W3CDTF">2020-08-24T13:45:00Z</dcterms:created>
  <dcterms:modified xsi:type="dcterms:W3CDTF">2022-03-01T18:59:00Z</dcterms:modified>
</cp:coreProperties>
</file>